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8C" w:rsidRPr="00A44D11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44D11">
        <w:rPr>
          <w:sz w:val="24"/>
          <w:szCs w:val="24"/>
        </w:rPr>
        <w:t>7</w:t>
      </w:r>
    </w:p>
    <w:p w:rsidR="004C2A8C" w:rsidRPr="00B140F8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B140F8">
        <w:rPr>
          <w:sz w:val="24"/>
          <w:szCs w:val="24"/>
        </w:rPr>
        <w:t xml:space="preserve">№  </w:t>
      </w:r>
      <w:r w:rsidR="00A44D11">
        <w:rPr>
          <w:sz w:val="24"/>
          <w:szCs w:val="24"/>
        </w:rPr>
        <w:t>94-</w:t>
      </w:r>
      <w:r w:rsidR="00B140F8">
        <w:rPr>
          <w:sz w:val="24"/>
          <w:szCs w:val="24"/>
        </w:rPr>
        <w:t xml:space="preserve">ОД </w:t>
      </w:r>
    </w:p>
    <w:p w:rsidR="00EE74FF" w:rsidRDefault="004C2A8C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  <w:u w:val="single"/>
        </w:rPr>
      </w:pPr>
      <w:r w:rsidRPr="006A402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от «</w:t>
      </w:r>
      <w:r w:rsidR="00EE74FF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A44D11">
        <w:rPr>
          <w:sz w:val="24"/>
          <w:szCs w:val="24"/>
        </w:rPr>
        <w:t>февраля 2018 года</w:t>
      </w:r>
      <w:r>
        <w:rPr>
          <w:sz w:val="24"/>
          <w:szCs w:val="24"/>
          <w:u w:val="single"/>
        </w:rPr>
        <w:t xml:space="preserve"> </w:t>
      </w:r>
    </w:p>
    <w:p w:rsidR="00EE74FF" w:rsidRDefault="00EE74FF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  <w:u w:val="single"/>
        </w:rPr>
      </w:pPr>
    </w:p>
    <w:p w:rsidR="004C2A8C" w:rsidRPr="004C2A8C" w:rsidRDefault="004C2A8C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      </w:t>
      </w:r>
      <w:r w:rsidR="00B140F8">
        <w:rPr>
          <w:sz w:val="24"/>
          <w:szCs w:val="24"/>
          <w:u w:val="single"/>
        </w:rPr>
        <w:t xml:space="preserve">   </w:t>
      </w:r>
      <w:r w:rsidR="00A44D11">
        <w:rPr>
          <w:sz w:val="24"/>
          <w:szCs w:val="24"/>
          <w:u w:val="single"/>
        </w:rPr>
        <w:t xml:space="preserve">    </w:t>
      </w:r>
      <w:r w:rsidR="00B140F8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</w:t>
      </w:r>
    </w:p>
    <w:p w:rsidR="004C2A8C" w:rsidRDefault="004C2A8C" w:rsidP="00B140F8">
      <w:pPr>
        <w:jc w:val="right"/>
        <w:rPr>
          <w:b/>
          <w:sz w:val="24"/>
          <w:szCs w:val="24"/>
        </w:rPr>
      </w:pP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Порядок</w:t>
      </w: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предоставления</w:t>
      </w:r>
      <w:r w:rsidR="000E2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ветеринарной услуги</w:t>
      </w:r>
    </w:p>
    <w:p w:rsidR="00803205" w:rsidRPr="008773F7" w:rsidRDefault="00803205" w:rsidP="00803205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  <w:r w:rsidRPr="008773F7">
        <w:rPr>
          <w:b/>
          <w:color w:val="000000"/>
          <w:sz w:val="24"/>
          <w:szCs w:val="24"/>
          <w:lang w:eastAsia="ru-RU"/>
        </w:rPr>
        <w:t>«</w:t>
      </w:r>
      <w:r w:rsidR="008773F7" w:rsidRPr="008773F7">
        <w:rPr>
          <w:b/>
          <w:color w:val="000000"/>
          <w:sz w:val="24"/>
          <w:szCs w:val="24"/>
          <w:shd w:val="clear" w:color="auto" w:fill="FFFFFF"/>
        </w:rPr>
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</w:r>
      <w:r w:rsidRPr="008773F7">
        <w:rPr>
          <w:b/>
          <w:color w:val="000000"/>
          <w:sz w:val="24"/>
          <w:szCs w:val="24"/>
          <w:lang w:eastAsia="ru-RU"/>
        </w:rPr>
        <w:t>»</w:t>
      </w:r>
    </w:p>
    <w:p w:rsidR="004C2A8C" w:rsidRDefault="004C2A8C" w:rsidP="004C2A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I. Общие положения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Pr="008773F7" w:rsidRDefault="004C2A8C" w:rsidP="004C2A8C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1.1. Предмет регулирования порядка</w:t>
      </w:r>
    </w:p>
    <w:p w:rsidR="004C2A8C" w:rsidRPr="00803205" w:rsidRDefault="004C2A8C" w:rsidP="00803205">
      <w:pPr>
        <w:widowControl w:val="0"/>
        <w:suppressAutoHyphens w:val="0"/>
        <w:autoSpaceDE w:val="0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Порядок предоставления </w:t>
      </w:r>
      <w:r w:rsidR="00A44D11">
        <w:rPr>
          <w:iCs/>
          <w:sz w:val="24"/>
          <w:szCs w:val="24"/>
        </w:rPr>
        <w:t xml:space="preserve">Государственным </w:t>
      </w:r>
      <w:r>
        <w:rPr>
          <w:iCs/>
          <w:sz w:val="24"/>
          <w:szCs w:val="24"/>
        </w:rPr>
        <w:t xml:space="preserve">бюджетным учреждением «Севастопольский ветеринарный центр», находящимся в ведении Управления ветеринарии города Севастополя (далее – </w:t>
      </w:r>
      <w:r w:rsidR="00A44D11">
        <w:rPr>
          <w:iCs/>
          <w:sz w:val="24"/>
          <w:szCs w:val="24"/>
        </w:rPr>
        <w:t xml:space="preserve">Государственное </w:t>
      </w:r>
      <w:r>
        <w:rPr>
          <w:iCs/>
          <w:sz w:val="24"/>
          <w:szCs w:val="24"/>
        </w:rPr>
        <w:t>бюджетное учреждение)</w:t>
      </w:r>
      <w:r w:rsidR="000E24D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shd w:val="clear" w:color="auto" w:fill="FFFFFF"/>
        </w:rPr>
        <w:t>ветеринарной</w:t>
      </w:r>
      <w:r>
        <w:rPr>
          <w:iCs/>
          <w:sz w:val="24"/>
          <w:szCs w:val="24"/>
        </w:rPr>
        <w:t xml:space="preserve"> услуги</w:t>
      </w:r>
      <w:r w:rsidR="00803205">
        <w:rPr>
          <w:iCs/>
          <w:sz w:val="24"/>
          <w:szCs w:val="24"/>
        </w:rPr>
        <w:t xml:space="preserve"> </w:t>
      </w:r>
      <w:bookmarkStart w:id="0" w:name="_Hlk505326664"/>
      <w:r w:rsidR="00803205">
        <w:rPr>
          <w:color w:val="000000"/>
          <w:sz w:val="24"/>
          <w:szCs w:val="24"/>
          <w:lang w:eastAsia="ru-RU"/>
        </w:rPr>
        <w:t>«</w:t>
      </w:r>
      <w:r w:rsidR="005476A1" w:rsidRPr="005476A1">
        <w:rPr>
          <w:color w:val="000000"/>
          <w:sz w:val="24"/>
          <w:szCs w:val="24"/>
          <w:lang w:eastAsia="ru-RU"/>
        </w:rPr>
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</w:r>
      <w:r w:rsidR="00803205">
        <w:rPr>
          <w:color w:val="000000"/>
          <w:sz w:val="24"/>
          <w:szCs w:val="24"/>
          <w:lang w:eastAsia="ru-RU"/>
        </w:rPr>
        <w:t>»</w:t>
      </w:r>
      <w:r w:rsidR="00803205">
        <w:rPr>
          <w:iCs/>
          <w:sz w:val="24"/>
          <w:szCs w:val="24"/>
        </w:rPr>
        <w:t xml:space="preserve"> </w:t>
      </w:r>
      <w:bookmarkEnd w:id="0"/>
      <w:r>
        <w:rPr>
          <w:iCs/>
          <w:sz w:val="24"/>
          <w:szCs w:val="24"/>
        </w:rPr>
        <w:t>(далее - Порядок).</w:t>
      </w:r>
    </w:p>
    <w:p w:rsidR="00803205" w:rsidRDefault="000728A4" w:rsidP="00803205">
      <w:pPr>
        <w:widowControl w:val="0"/>
        <w:suppressAutoHyphens w:val="0"/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C2A8C">
        <w:rPr>
          <w:sz w:val="24"/>
          <w:szCs w:val="24"/>
        </w:rPr>
        <w:t xml:space="preserve">Порядок определяет сроки, требования, условия и последовательность действий при предоставлении ветеринарной услуги по </w:t>
      </w:r>
      <w:r w:rsidR="007D27FF">
        <w:rPr>
          <w:sz w:val="24"/>
          <w:szCs w:val="24"/>
        </w:rPr>
        <w:t>п</w:t>
      </w:r>
      <w:r w:rsidR="007D27FF" w:rsidRPr="007D27FF">
        <w:rPr>
          <w:sz w:val="24"/>
          <w:szCs w:val="24"/>
        </w:rPr>
        <w:t>роведени</w:t>
      </w:r>
      <w:r w:rsidR="007D27FF">
        <w:rPr>
          <w:sz w:val="24"/>
          <w:szCs w:val="24"/>
        </w:rPr>
        <w:t>ю</w:t>
      </w:r>
      <w:r w:rsidR="007D27FF" w:rsidRPr="007D27FF">
        <w:rPr>
          <w:sz w:val="24"/>
          <w:szCs w:val="24"/>
        </w:rPr>
        <w:t xml:space="preserve">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</w:r>
      <w:r w:rsidR="00803205">
        <w:rPr>
          <w:color w:val="000000"/>
          <w:sz w:val="24"/>
          <w:szCs w:val="24"/>
          <w:lang w:eastAsia="ru-RU"/>
        </w:rPr>
        <w:t>.</w:t>
      </w:r>
    </w:p>
    <w:p w:rsidR="004C2A8C" w:rsidRDefault="004C2A8C" w:rsidP="007F3E3C">
      <w:pPr>
        <w:shd w:val="clear" w:color="auto" w:fill="FFFFFF"/>
        <w:jc w:val="both"/>
        <w:rPr>
          <w:sz w:val="24"/>
          <w:szCs w:val="24"/>
        </w:rPr>
      </w:pPr>
    </w:p>
    <w:p w:rsidR="004C2A8C" w:rsidRDefault="008E0EC6" w:rsidP="004C2A8C">
      <w:pPr>
        <w:pStyle w:val="a4"/>
        <w:ind w:left="0"/>
        <w:rPr>
          <w:iCs/>
          <w:sz w:val="24"/>
          <w:szCs w:val="24"/>
          <w:shd w:val="clear" w:color="auto" w:fill="FFFFFF"/>
        </w:rPr>
      </w:pPr>
      <w:r>
        <w:rPr>
          <w:b/>
          <w:iCs/>
          <w:sz w:val="24"/>
          <w:szCs w:val="24"/>
        </w:rPr>
        <w:t xml:space="preserve">        </w:t>
      </w:r>
      <w:r w:rsidR="004C2A8C">
        <w:rPr>
          <w:b/>
          <w:iCs/>
          <w:sz w:val="24"/>
          <w:szCs w:val="24"/>
        </w:rPr>
        <w:t>1.2. Круг заявителей</w:t>
      </w:r>
    </w:p>
    <w:p w:rsidR="004C2A8C" w:rsidRDefault="004C2A8C" w:rsidP="004C2A8C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bookmarkStart w:id="1" w:name="_Hlk505324843"/>
      <w:r>
        <w:rPr>
          <w:iCs/>
          <w:sz w:val="24"/>
          <w:szCs w:val="24"/>
          <w:shd w:val="clear" w:color="auto" w:fill="FFFFFF"/>
        </w:rPr>
        <w:t xml:space="preserve">1.2.1. </w:t>
      </w:r>
      <w:r w:rsidR="000E24DD">
        <w:rPr>
          <w:iCs/>
          <w:sz w:val="24"/>
          <w:szCs w:val="24"/>
          <w:shd w:val="clear" w:color="auto" w:fill="FFFFFF"/>
        </w:rPr>
        <w:t>Ветеринарн</w:t>
      </w:r>
      <w:r w:rsidR="00397878">
        <w:rPr>
          <w:iCs/>
          <w:sz w:val="24"/>
          <w:szCs w:val="24"/>
          <w:shd w:val="clear" w:color="auto" w:fill="FFFFFF"/>
        </w:rPr>
        <w:t>ая</w:t>
      </w:r>
      <w:r w:rsidR="000E24DD">
        <w:rPr>
          <w:iCs/>
          <w:sz w:val="24"/>
          <w:szCs w:val="24"/>
          <w:shd w:val="clear" w:color="auto" w:fill="FFFFFF"/>
        </w:rPr>
        <w:t xml:space="preserve"> услуг</w:t>
      </w:r>
      <w:r w:rsidR="00397878">
        <w:rPr>
          <w:iCs/>
          <w:sz w:val="24"/>
          <w:szCs w:val="24"/>
          <w:shd w:val="clear" w:color="auto" w:fill="FFFFFF"/>
        </w:rPr>
        <w:t>а</w:t>
      </w:r>
      <w:r w:rsidR="000E24DD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предоставля</w:t>
      </w:r>
      <w:r w:rsidR="00397878">
        <w:rPr>
          <w:iCs/>
          <w:sz w:val="24"/>
          <w:szCs w:val="24"/>
          <w:shd w:val="clear" w:color="auto" w:fill="FFFFFF"/>
        </w:rPr>
        <w:t>е</w:t>
      </w:r>
      <w:r>
        <w:rPr>
          <w:iCs/>
          <w:sz w:val="24"/>
          <w:szCs w:val="24"/>
          <w:shd w:val="clear" w:color="auto" w:fill="FFFFFF"/>
        </w:rPr>
        <w:t xml:space="preserve">тся в интересах общества. </w:t>
      </w:r>
      <w:bookmarkStart w:id="2" w:name="_Hlk505324893"/>
      <w:bookmarkEnd w:id="1"/>
      <w:r>
        <w:rPr>
          <w:iCs/>
          <w:sz w:val="24"/>
          <w:szCs w:val="24"/>
          <w:shd w:val="clear" w:color="auto" w:fill="FFFFFF"/>
        </w:rPr>
        <w:t xml:space="preserve">Основанием для </w:t>
      </w:r>
      <w:r w:rsidR="00397878">
        <w:rPr>
          <w:iCs/>
          <w:sz w:val="24"/>
          <w:szCs w:val="24"/>
          <w:shd w:val="clear" w:color="auto" w:fill="FFFFFF"/>
        </w:rPr>
        <w:t>ее</w:t>
      </w:r>
      <w:r>
        <w:rPr>
          <w:iCs/>
          <w:sz w:val="24"/>
          <w:szCs w:val="24"/>
          <w:shd w:val="clear" w:color="auto" w:fill="FFFFFF"/>
        </w:rPr>
        <w:t xml:space="preserve"> предоставления является:</w:t>
      </w:r>
    </w:p>
    <w:bookmarkEnd w:id="2"/>
    <w:p w:rsidR="00DD2C8A" w:rsidRDefault="007D27FF" w:rsidP="00803205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            </w:t>
      </w:r>
      <w:r w:rsidR="00DD2C8A">
        <w:rPr>
          <w:iCs/>
          <w:sz w:val="24"/>
          <w:szCs w:val="24"/>
          <w:shd w:val="clear" w:color="auto" w:fill="FFFFFF"/>
        </w:rPr>
        <w:t>- Ветеринарное законодательство</w:t>
      </w:r>
      <w:r w:rsidR="00803205">
        <w:rPr>
          <w:iCs/>
          <w:sz w:val="24"/>
          <w:szCs w:val="24"/>
          <w:shd w:val="clear" w:color="auto" w:fill="FFFFFF"/>
        </w:rPr>
        <w:t xml:space="preserve"> Российской Федерации и города Севастополя</w:t>
      </w:r>
      <w:r w:rsidR="00DD2C8A">
        <w:rPr>
          <w:iCs/>
          <w:sz w:val="24"/>
          <w:szCs w:val="24"/>
          <w:shd w:val="clear" w:color="auto" w:fill="FFFFFF"/>
        </w:rPr>
        <w:t>.</w:t>
      </w:r>
    </w:p>
    <w:p w:rsidR="007D27FF" w:rsidRDefault="007D27FF" w:rsidP="007D27FF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bookmarkStart w:id="3" w:name="_Hlk506378333"/>
      <w:r>
        <w:rPr>
          <w:sz w:val="24"/>
          <w:szCs w:val="24"/>
          <w:lang w:eastAsia="ru-RU"/>
        </w:rPr>
        <w:t>План</w:t>
      </w:r>
      <w:r w:rsidR="008E1819">
        <w:rPr>
          <w:sz w:val="24"/>
          <w:szCs w:val="24"/>
          <w:lang w:eastAsia="ru-RU"/>
        </w:rPr>
        <w:t>-график</w:t>
      </w:r>
      <w:r w:rsidR="003E27BB">
        <w:rPr>
          <w:sz w:val="24"/>
          <w:szCs w:val="24"/>
          <w:lang w:eastAsia="ru-RU"/>
        </w:rPr>
        <w:t xml:space="preserve"> государственного регионального ветеринарного мониторинга</w:t>
      </w:r>
      <w:r>
        <w:rPr>
          <w:sz w:val="24"/>
          <w:szCs w:val="24"/>
          <w:lang w:eastAsia="ru-RU"/>
        </w:rPr>
        <w:t xml:space="preserve"> Управления ветеринарии города Севастополя</w:t>
      </w:r>
      <w:bookmarkEnd w:id="3"/>
      <w:r w:rsidR="00A124D5">
        <w:rPr>
          <w:sz w:val="24"/>
          <w:szCs w:val="24"/>
          <w:lang w:eastAsia="ru-RU"/>
        </w:rPr>
        <w:t xml:space="preserve"> на текущий год</w:t>
      </w:r>
      <w:r>
        <w:rPr>
          <w:sz w:val="24"/>
          <w:szCs w:val="24"/>
          <w:lang w:eastAsia="ru-RU"/>
        </w:rPr>
        <w:t xml:space="preserve">;  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1.2.2. Заявител</w:t>
      </w:r>
      <w:r w:rsidR="000728A4">
        <w:rPr>
          <w:sz w:val="24"/>
          <w:szCs w:val="24"/>
          <w:lang w:eastAsia="ru-RU"/>
        </w:rPr>
        <w:t>ем</w:t>
      </w:r>
      <w:r>
        <w:rPr>
          <w:sz w:val="24"/>
          <w:szCs w:val="24"/>
          <w:lang w:eastAsia="ru-RU"/>
        </w:rPr>
        <w:t xml:space="preserve"> явля</w:t>
      </w:r>
      <w:r w:rsidR="000728A4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тся </w:t>
      </w:r>
      <w:r w:rsidR="000728A4">
        <w:rPr>
          <w:sz w:val="24"/>
          <w:szCs w:val="24"/>
        </w:rPr>
        <w:t>Управления ветеринарии города Севастополя</w:t>
      </w:r>
      <w:r w:rsidR="000728A4">
        <w:rPr>
          <w:color w:val="000000"/>
          <w:sz w:val="24"/>
          <w:szCs w:val="24"/>
          <w:lang w:eastAsia="ru-RU"/>
        </w:rPr>
        <w:t>.</w:t>
      </w:r>
    </w:p>
    <w:p w:rsidR="004C2A8C" w:rsidRDefault="004C2A8C" w:rsidP="004C2A8C">
      <w:pPr>
        <w:ind w:firstLine="709"/>
        <w:jc w:val="center"/>
        <w:rPr>
          <w:b/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1.3. Требования к порядку информирования о предоставлении </w:t>
      </w:r>
      <w:r w:rsidR="00DE089B">
        <w:rPr>
          <w:b/>
          <w:sz w:val="24"/>
          <w:szCs w:val="24"/>
          <w:lang w:eastAsia="ru-RU"/>
        </w:rPr>
        <w:t>ветеринарной услуги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1.3.1. Место нахождени</w:t>
      </w:r>
      <w:r w:rsidR="00A44D11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</w:t>
      </w:r>
      <w:r w:rsidR="00A44D11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A44D11">
        <w:rPr>
          <w:sz w:val="24"/>
          <w:szCs w:val="24"/>
          <w:lang w:eastAsia="ru-RU"/>
        </w:rPr>
        <w:t>,</w:t>
      </w:r>
      <w:r w:rsidR="00D216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предоставляющ</w:t>
      </w:r>
      <w:r w:rsidR="00C61E63">
        <w:rPr>
          <w:sz w:val="24"/>
          <w:szCs w:val="24"/>
          <w:lang w:eastAsia="ru-RU"/>
        </w:rPr>
        <w:t>его</w:t>
      </w:r>
      <w:r>
        <w:rPr>
          <w:sz w:val="24"/>
          <w:szCs w:val="24"/>
          <w:lang w:eastAsia="ru-RU"/>
        </w:rPr>
        <w:t xml:space="preserve"> ветеринарн</w:t>
      </w:r>
      <w:r w:rsidR="00397878">
        <w:rPr>
          <w:sz w:val="24"/>
          <w:szCs w:val="24"/>
          <w:lang w:eastAsia="ru-RU"/>
        </w:rPr>
        <w:t>ую</w:t>
      </w:r>
      <w:r>
        <w:rPr>
          <w:sz w:val="24"/>
          <w:szCs w:val="24"/>
          <w:lang w:eastAsia="ru-RU"/>
        </w:rPr>
        <w:t xml:space="preserve"> услу</w:t>
      </w:r>
      <w:r w:rsidR="000E24DD">
        <w:rPr>
          <w:sz w:val="24"/>
          <w:szCs w:val="24"/>
          <w:lang w:eastAsia="ru-RU"/>
        </w:rPr>
        <w:t>г</w:t>
      </w:r>
      <w:r w:rsidR="00397878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почтовы</w:t>
      </w:r>
      <w:r w:rsidR="00C61E63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адрес, справочные телефоны, электронный адрес для направления документов и обращений,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 также график работы приведены </w:t>
      </w:r>
      <w:r w:rsidRPr="00D21683">
        <w:rPr>
          <w:sz w:val="24"/>
          <w:szCs w:val="24"/>
          <w:lang w:eastAsia="ru-RU"/>
        </w:rPr>
        <w:t>в</w:t>
      </w:r>
      <w:r w:rsidRPr="00D21683">
        <w:rPr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21683">
        <w:rPr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FB4376">
        <w:fldChar w:fldCharType="begin"/>
      </w:r>
      <w:r w:rsidR="000450EB">
        <w:instrText>HYPERLINK \l "Par381"</w:instrText>
      </w:r>
      <w:r w:rsidR="00FB4376">
        <w:fldChar w:fldCharType="separate"/>
      </w:r>
      <w:r w:rsidRPr="00D21683">
        <w:rPr>
          <w:rStyle w:val="a3"/>
          <w:color w:val="000000"/>
          <w:sz w:val="24"/>
          <w:szCs w:val="24"/>
          <w:u w:val="none"/>
          <w:shd w:val="clear" w:color="auto" w:fill="FFFFFF"/>
          <w:lang w:eastAsia="ru-RU"/>
        </w:rPr>
        <w:t>риложении № 1</w:t>
      </w:r>
      <w:r w:rsidR="00FB4376">
        <w:fldChar w:fldCharType="end"/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lang w:eastAsia="ru-RU"/>
        </w:rPr>
        <w:t>к настоящему Порядку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bookmarkStart w:id="4" w:name="Par73"/>
      <w:bookmarkEnd w:id="4"/>
      <w:r>
        <w:rPr>
          <w:sz w:val="24"/>
          <w:szCs w:val="24"/>
          <w:lang w:eastAsia="ru-RU"/>
        </w:rPr>
        <w:t>1.3.2. Способ получения информации.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rFonts w:cs="Arial"/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Информацию о правилах предоставления </w:t>
      </w:r>
      <w:r w:rsidR="00DE089B">
        <w:rPr>
          <w:sz w:val="24"/>
          <w:szCs w:val="24"/>
          <w:lang w:eastAsia="ru-RU"/>
        </w:rPr>
        <w:t xml:space="preserve">ветеринарной услуги </w:t>
      </w:r>
      <w:r>
        <w:rPr>
          <w:sz w:val="24"/>
          <w:szCs w:val="24"/>
          <w:lang w:eastAsia="ru-RU"/>
        </w:rPr>
        <w:t xml:space="preserve">можно получить в </w:t>
      </w:r>
      <w:r w:rsidR="00A44D11">
        <w:rPr>
          <w:sz w:val="24"/>
          <w:szCs w:val="24"/>
          <w:lang w:eastAsia="ru-RU"/>
        </w:rPr>
        <w:t xml:space="preserve">Государственном </w:t>
      </w:r>
      <w:r>
        <w:rPr>
          <w:sz w:val="24"/>
          <w:szCs w:val="24"/>
          <w:lang w:eastAsia="ru-RU"/>
        </w:rPr>
        <w:t>бюджетном учреждении, по справочн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телефон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 и электронн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адрес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, </w:t>
      </w:r>
      <w:proofErr w:type="gramStart"/>
      <w:r>
        <w:rPr>
          <w:sz w:val="24"/>
          <w:szCs w:val="24"/>
          <w:lang w:eastAsia="ru-RU"/>
        </w:rPr>
        <w:t>приведенным</w:t>
      </w:r>
      <w:proofErr w:type="gramEnd"/>
      <w:r>
        <w:rPr>
          <w:sz w:val="24"/>
          <w:szCs w:val="24"/>
          <w:lang w:eastAsia="ru-RU"/>
        </w:rPr>
        <w:t xml:space="preserve"> в Приложении № 1</w:t>
      </w:r>
      <w:r w:rsidR="008E7496">
        <w:rPr>
          <w:sz w:val="24"/>
          <w:szCs w:val="24"/>
          <w:lang w:eastAsia="ru-RU"/>
        </w:rPr>
        <w:t xml:space="preserve"> к настоящему Порядку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rFonts w:cs="Arial"/>
          <w:color w:val="FF0000"/>
          <w:sz w:val="24"/>
          <w:szCs w:val="24"/>
          <w:lang w:eastAsia="ru-RU"/>
        </w:rPr>
      </w:pPr>
      <w:bookmarkStart w:id="5" w:name="Par77"/>
      <w:bookmarkEnd w:id="5"/>
    </w:p>
    <w:p w:rsidR="004C2A8C" w:rsidRDefault="004C2A8C" w:rsidP="004C2A8C">
      <w:pPr>
        <w:pStyle w:val="Default"/>
        <w:ind w:firstLine="709"/>
        <w:jc w:val="center"/>
      </w:pPr>
      <w:r>
        <w:rPr>
          <w:b/>
          <w:bCs/>
          <w:color w:val="auto"/>
          <w:lang w:val="en-US"/>
        </w:rPr>
        <w:t>II</w:t>
      </w:r>
      <w:r>
        <w:rPr>
          <w:b/>
          <w:bCs/>
          <w:color w:val="auto"/>
        </w:rPr>
        <w:t xml:space="preserve">. Стандарт предоставления </w:t>
      </w:r>
      <w:r w:rsidRPr="00C846B3">
        <w:rPr>
          <w:b/>
          <w:lang w:eastAsia="ru-RU"/>
        </w:rPr>
        <w:t>ветеринарной</w:t>
      </w:r>
      <w:r w:rsidRPr="00C846B3">
        <w:rPr>
          <w:b/>
          <w:bCs/>
          <w:color w:val="auto"/>
        </w:rPr>
        <w:t xml:space="preserve"> услуги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2.1. Наименование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C2A8C" w:rsidRDefault="00DA7496" w:rsidP="004C2A8C">
      <w:pPr>
        <w:jc w:val="both"/>
        <w:rPr>
          <w:iCs/>
          <w:sz w:val="24"/>
          <w:szCs w:val="24"/>
        </w:rPr>
      </w:pPr>
      <w:bookmarkStart w:id="6" w:name="_Hlk506456566"/>
      <w:r w:rsidRPr="00DA7496">
        <w:rPr>
          <w:color w:val="000000"/>
          <w:sz w:val="24"/>
          <w:szCs w:val="24"/>
          <w:lang w:eastAsia="ru-RU"/>
        </w:rPr>
        <w:t xml:space="preserve">«Проведение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</w:t>
      </w:r>
      <w:r w:rsidR="008E0EC6" w:rsidRPr="00DA7496">
        <w:rPr>
          <w:color w:val="000000"/>
          <w:sz w:val="24"/>
          <w:szCs w:val="24"/>
          <w:lang w:eastAsia="ru-RU"/>
        </w:rPr>
        <w:t xml:space="preserve">транспортировку» </w:t>
      </w:r>
      <w:bookmarkEnd w:id="6"/>
      <w:r w:rsidR="008E0EC6">
        <w:rPr>
          <w:iCs/>
          <w:sz w:val="24"/>
          <w:szCs w:val="24"/>
        </w:rPr>
        <w:t>(</w:t>
      </w:r>
      <w:r w:rsidR="0085436A">
        <w:rPr>
          <w:color w:val="000000"/>
          <w:sz w:val="24"/>
          <w:szCs w:val="24"/>
          <w:lang w:eastAsia="ru-RU"/>
        </w:rPr>
        <w:t xml:space="preserve">далее – </w:t>
      </w:r>
      <w:r>
        <w:rPr>
          <w:color w:val="000000"/>
          <w:sz w:val="24"/>
          <w:szCs w:val="24"/>
          <w:lang w:eastAsia="ru-RU"/>
        </w:rPr>
        <w:t>ветеринарный мониторинг</w:t>
      </w:r>
      <w:r w:rsidR="0085436A">
        <w:rPr>
          <w:color w:val="000000"/>
          <w:sz w:val="24"/>
          <w:szCs w:val="24"/>
          <w:lang w:eastAsia="ru-RU"/>
        </w:rPr>
        <w:t>).</w:t>
      </w:r>
    </w:p>
    <w:p w:rsidR="004C2A8C" w:rsidRDefault="004C2A8C" w:rsidP="008E0EC6">
      <w:pPr>
        <w:pStyle w:val="ConsPlusNormal"/>
        <w:widowControl/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4C2A8C" w:rsidRDefault="004C2A8C" w:rsidP="004C2A8C">
      <w:pPr>
        <w:pStyle w:val="ConsPlusNormal"/>
        <w:widowControl/>
        <w:shd w:val="clear" w:color="auto" w:fill="FFFFFF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2.2. Наименование </w:t>
      </w:r>
      <w:r w:rsidR="00EB491F">
        <w:rPr>
          <w:rFonts w:ascii="Times New Roman" w:hAnsi="Times New Roman" w:cs="Times New Roman"/>
          <w:b/>
          <w:iCs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iCs/>
          <w:sz w:val="24"/>
          <w:szCs w:val="24"/>
        </w:rPr>
        <w:t>, предоставляющего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ветеринарную</w:t>
      </w:r>
      <w:r w:rsidRPr="00C846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услугу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</w:rPr>
        <w:t xml:space="preserve"> услугу предоставляет подведомственное Управлению ветеринарии города Севастополя </w:t>
      </w:r>
      <w:r w:rsidR="00A44D11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бюджетное учреждение</w:t>
      </w:r>
      <w:r w:rsidR="00C530E3">
        <w:rPr>
          <w:sz w:val="24"/>
          <w:szCs w:val="24"/>
        </w:rPr>
        <w:t xml:space="preserve"> «Севастопольский ветеринарный центр».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2.3. Описание результата предоставления </w:t>
      </w:r>
      <w:r w:rsidRPr="00C846B3">
        <w:rPr>
          <w:b/>
          <w:iCs/>
          <w:sz w:val="24"/>
          <w:szCs w:val="24"/>
          <w:shd w:val="clear" w:color="auto" w:fill="FFFFFF"/>
        </w:rPr>
        <w:t>ветеринарной</w:t>
      </w:r>
      <w:r>
        <w:rPr>
          <w:b/>
          <w:iCs/>
          <w:sz w:val="24"/>
          <w:szCs w:val="24"/>
        </w:rPr>
        <w:t xml:space="preserve"> услуги</w:t>
      </w:r>
    </w:p>
    <w:p w:rsidR="008E0EC6" w:rsidRDefault="00C93919" w:rsidP="008E0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6C6E" w:rsidRPr="00006C6E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80AE6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 w:rsidR="00006C6E" w:rsidRPr="00006C6E">
        <w:rPr>
          <w:rFonts w:ascii="Times New Roman" w:hAnsi="Times New Roman" w:cs="Times New Roman"/>
          <w:sz w:val="24"/>
          <w:szCs w:val="24"/>
        </w:rPr>
        <w:t>услуги является</w:t>
      </w:r>
      <w:r w:rsidR="008D5B82" w:rsidRPr="008D5B82">
        <w:rPr>
          <w:rFonts w:ascii="Times New Roman" w:hAnsi="Times New Roman" w:cs="Times New Roman"/>
          <w:sz w:val="24"/>
          <w:szCs w:val="24"/>
        </w:rPr>
        <w:t xml:space="preserve"> </w:t>
      </w:r>
      <w:r w:rsidR="006823AE" w:rsidRPr="006823AE">
        <w:rPr>
          <w:rFonts w:ascii="Times New Roman" w:hAnsi="Times New Roman" w:cs="Times New Roman"/>
          <w:sz w:val="24"/>
          <w:szCs w:val="24"/>
        </w:rPr>
        <w:t>выявление</w:t>
      </w:r>
      <w:r w:rsidR="008E0EC6">
        <w:rPr>
          <w:rFonts w:ascii="Times New Roman" w:hAnsi="Times New Roman" w:cs="Times New Roman"/>
          <w:sz w:val="24"/>
          <w:szCs w:val="24"/>
        </w:rPr>
        <w:t>, либо отсутствие на территории города Севастополя</w:t>
      </w:r>
      <w:r w:rsidR="006823AE">
        <w:rPr>
          <w:rFonts w:ascii="Times New Roman" w:hAnsi="Times New Roman" w:cs="Times New Roman"/>
          <w:sz w:val="24"/>
          <w:szCs w:val="24"/>
        </w:rPr>
        <w:t xml:space="preserve"> опасных (карантинных, трансграничных) инфекционных </w:t>
      </w:r>
      <w:r w:rsidR="008E0EC6">
        <w:rPr>
          <w:rFonts w:ascii="Times New Roman" w:hAnsi="Times New Roman" w:cs="Times New Roman"/>
          <w:sz w:val="24"/>
          <w:szCs w:val="24"/>
        </w:rPr>
        <w:t xml:space="preserve">и заразных </w:t>
      </w:r>
      <w:r w:rsidR="006823AE">
        <w:rPr>
          <w:rFonts w:ascii="Times New Roman" w:hAnsi="Times New Roman" w:cs="Times New Roman"/>
          <w:sz w:val="24"/>
          <w:szCs w:val="24"/>
        </w:rPr>
        <w:t>заболевани</w:t>
      </w:r>
      <w:r w:rsidR="008E0EC6">
        <w:rPr>
          <w:rFonts w:ascii="Times New Roman" w:hAnsi="Times New Roman" w:cs="Times New Roman"/>
          <w:sz w:val="24"/>
          <w:szCs w:val="24"/>
        </w:rPr>
        <w:t xml:space="preserve">й животных в целях подтверждения эпизоотического статуса </w:t>
      </w:r>
      <w:r w:rsidR="004B7281">
        <w:rPr>
          <w:rFonts w:ascii="Times New Roman" w:hAnsi="Times New Roman" w:cs="Times New Roman"/>
          <w:sz w:val="24"/>
          <w:szCs w:val="24"/>
        </w:rPr>
        <w:t xml:space="preserve">(благополучный/неблагополучный) </w:t>
      </w:r>
      <w:r w:rsidR="008E0EC6">
        <w:rPr>
          <w:rFonts w:ascii="Times New Roman" w:hAnsi="Times New Roman" w:cs="Times New Roman"/>
          <w:sz w:val="24"/>
          <w:szCs w:val="24"/>
        </w:rPr>
        <w:t xml:space="preserve">территории города </w:t>
      </w:r>
      <w:r w:rsidR="004B7281">
        <w:rPr>
          <w:rFonts w:ascii="Times New Roman" w:hAnsi="Times New Roman" w:cs="Times New Roman"/>
          <w:sz w:val="24"/>
          <w:szCs w:val="24"/>
        </w:rPr>
        <w:t>в соответствии с ветеринарным законодательством</w:t>
      </w:r>
      <w:r w:rsidR="00255BF6">
        <w:rPr>
          <w:rFonts w:ascii="Times New Roman" w:hAnsi="Times New Roman" w:cs="Times New Roman"/>
          <w:sz w:val="24"/>
          <w:szCs w:val="24"/>
        </w:rPr>
        <w:t xml:space="preserve"> посредством направления проб крови (сыворотки крови) от животных (птицы) или продукции на лабораторные исследования.</w:t>
      </w:r>
    </w:p>
    <w:p w:rsidR="00006C6E" w:rsidRPr="006823AE" w:rsidRDefault="008E0EC6" w:rsidP="008E0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Условия оказания </w:t>
      </w:r>
      <w:r w:rsidR="00680AE6">
        <w:rPr>
          <w:rFonts w:ascii="Times New Roman" w:hAnsi="Times New Roman" w:cs="Times New Roman"/>
          <w:b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02120" w:rsidRDefault="00E02120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7039A6">
        <w:rPr>
          <w:rFonts w:ascii="Times New Roman" w:hAnsi="Times New Roman" w:cs="Times New Roman"/>
          <w:sz w:val="24"/>
          <w:szCs w:val="24"/>
        </w:rPr>
        <w:t>а выезде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120" w:rsidRDefault="00E02120" w:rsidP="00E021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. Форма оказания </w:t>
      </w:r>
      <w:r w:rsidR="00680AE6">
        <w:rPr>
          <w:rFonts w:ascii="Times New Roman" w:hAnsi="Times New Roman" w:cs="Times New Roman"/>
          <w:b/>
          <w:bCs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7039A6" w:rsidRDefault="00E02120" w:rsidP="00703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DA1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тбор проб</w:t>
      </w:r>
      <w:r w:rsidR="00AF3D95">
        <w:rPr>
          <w:rFonts w:ascii="Times New Roman" w:hAnsi="Times New Roman" w:cs="Times New Roman"/>
          <w:sz w:val="24"/>
          <w:szCs w:val="24"/>
        </w:rPr>
        <w:t>;</w:t>
      </w:r>
    </w:p>
    <w:p w:rsidR="00E02120" w:rsidRDefault="007039A6" w:rsidP="00703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оформление документации.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</w:rPr>
      </w:pPr>
    </w:p>
    <w:p w:rsidR="004C2A8C" w:rsidRPr="00A0413A" w:rsidRDefault="004C2A8C" w:rsidP="00A0413A">
      <w:pPr>
        <w:pStyle w:val="a4"/>
        <w:ind w:left="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2.</w:t>
      </w:r>
      <w:r w:rsidR="00C530E3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 xml:space="preserve">. Сроки предоставления </w:t>
      </w:r>
      <w:r w:rsidRPr="005F41E9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  <w:r>
        <w:rPr>
          <w:iCs/>
          <w:sz w:val="24"/>
          <w:szCs w:val="24"/>
        </w:rPr>
        <w:tab/>
      </w:r>
    </w:p>
    <w:p w:rsidR="004C2A8C" w:rsidRDefault="00913DA1" w:rsidP="00FD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Ветеринарная услуга предоставляется</w:t>
      </w:r>
      <w:r>
        <w:rPr>
          <w:rFonts w:ascii="Times New Roman CYR" w:hAnsi="Times New Roman CYR" w:cs="Times New Roman CYR"/>
          <w:sz w:val="24"/>
        </w:rPr>
        <w:t xml:space="preserve"> </w:t>
      </w:r>
      <w:r w:rsidR="007039A6">
        <w:rPr>
          <w:rFonts w:ascii="Times New Roman CYR" w:hAnsi="Times New Roman CYR" w:cs="Times New Roman CYR"/>
          <w:sz w:val="24"/>
        </w:rPr>
        <w:t>в срок, установленный</w:t>
      </w:r>
      <w:r w:rsidR="004B7281">
        <w:rPr>
          <w:rFonts w:ascii="Times New Roman CYR" w:hAnsi="Times New Roman CYR" w:cs="Times New Roman CYR"/>
          <w:sz w:val="24"/>
        </w:rPr>
        <w:t xml:space="preserve"> п</w:t>
      </w:r>
      <w:r w:rsidR="004B7281" w:rsidRPr="004B7281">
        <w:rPr>
          <w:rFonts w:ascii="Times New Roman CYR" w:hAnsi="Times New Roman CYR" w:cs="Times New Roman CYR"/>
          <w:sz w:val="24"/>
        </w:rPr>
        <w:t>лан</w:t>
      </w:r>
      <w:r w:rsidR="004B7281">
        <w:rPr>
          <w:rFonts w:ascii="Times New Roman CYR" w:hAnsi="Times New Roman CYR" w:cs="Times New Roman CYR"/>
          <w:sz w:val="24"/>
        </w:rPr>
        <w:t>ом</w:t>
      </w:r>
      <w:r w:rsidR="004B7281" w:rsidRPr="004B7281">
        <w:rPr>
          <w:rFonts w:ascii="Times New Roman CYR" w:hAnsi="Times New Roman CYR" w:cs="Times New Roman CYR"/>
          <w:sz w:val="24"/>
        </w:rPr>
        <w:t>-график</w:t>
      </w:r>
      <w:r w:rsidR="004B7281">
        <w:rPr>
          <w:rFonts w:ascii="Times New Roman CYR" w:hAnsi="Times New Roman CYR" w:cs="Times New Roman CYR"/>
          <w:sz w:val="24"/>
        </w:rPr>
        <w:t>ом</w:t>
      </w:r>
      <w:r w:rsidR="004B7281" w:rsidRPr="004B7281">
        <w:rPr>
          <w:rFonts w:ascii="Times New Roman CYR" w:hAnsi="Times New Roman CYR" w:cs="Times New Roman CYR"/>
          <w:sz w:val="24"/>
        </w:rPr>
        <w:t xml:space="preserve"> государственного регионального ветеринарного мониторинга Управления ветеринарии города Севастополя</w:t>
      </w:r>
      <w:r w:rsidR="00A124D5">
        <w:rPr>
          <w:rFonts w:ascii="Times New Roman CYR" w:hAnsi="Times New Roman CYR" w:cs="Times New Roman CYR"/>
          <w:sz w:val="24"/>
        </w:rPr>
        <w:t xml:space="preserve"> на текущий год</w:t>
      </w:r>
      <w:r w:rsidR="004B7281">
        <w:rPr>
          <w:rFonts w:ascii="Times New Roman" w:hAnsi="Times New Roman" w:cs="Times New Roman"/>
          <w:sz w:val="24"/>
          <w:szCs w:val="24"/>
        </w:rPr>
        <w:t xml:space="preserve">, </w:t>
      </w:r>
      <w:r w:rsidR="004B7281" w:rsidRPr="004B7281">
        <w:rPr>
          <w:rFonts w:ascii="Times New Roman" w:hAnsi="Times New Roman" w:cs="Times New Roman"/>
          <w:sz w:val="24"/>
          <w:szCs w:val="24"/>
        </w:rPr>
        <w:t>нормативными и правовыми документами в области ветеринарии</w:t>
      </w:r>
    </w:p>
    <w:p w:rsidR="00FD209E" w:rsidRDefault="00FD209E" w:rsidP="00FD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C530E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 Перечень нормативных правовых актов, регулирующих исполнение </w:t>
      </w:r>
      <w:r w:rsidR="00EB491F">
        <w:rPr>
          <w:b/>
          <w:sz w:val="24"/>
          <w:szCs w:val="24"/>
        </w:rPr>
        <w:t>ветеринарной</w:t>
      </w:r>
      <w:r>
        <w:rPr>
          <w:b/>
          <w:sz w:val="24"/>
          <w:szCs w:val="24"/>
        </w:rPr>
        <w:t xml:space="preserve"> услуги</w:t>
      </w:r>
    </w:p>
    <w:p w:rsidR="004C2A8C" w:rsidRPr="005E45ED" w:rsidRDefault="004C2A8C" w:rsidP="00A44D11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Предоставление </w:t>
      </w:r>
      <w:r>
        <w:rPr>
          <w:sz w:val="24"/>
          <w:szCs w:val="24"/>
          <w:lang w:eastAsia="ru-RU"/>
        </w:rPr>
        <w:t>ветеринарной</w:t>
      </w:r>
      <w:r w:rsidRPr="005E45ED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7039A6" w:rsidRPr="005B564E" w:rsidRDefault="004C2A8C" w:rsidP="00A44D11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>- Законом Российской Федерации от 14</w:t>
      </w:r>
      <w:r w:rsidR="00EB491F">
        <w:rPr>
          <w:sz w:val="24"/>
          <w:szCs w:val="24"/>
        </w:rPr>
        <w:t>.05.</w:t>
      </w:r>
      <w:r w:rsidRPr="005E45ED">
        <w:rPr>
          <w:sz w:val="24"/>
          <w:szCs w:val="24"/>
        </w:rPr>
        <w:t>1993 № 4979-1 «О ветеринарии»;</w:t>
      </w:r>
    </w:p>
    <w:p w:rsidR="00D652E6" w:rsidRDefault="00D652E6" w:rsidP="00A44D11">
      <w:pPr>
        <w:pStyle w:val="3"/>
        <w:shd w:val="clear" w:color="auto" w:fill="FFFFFF"/>
        <w:spacing w:before="0" w:beforeAutospacing="0" w:after="0" w:afterAutospacing="0" w:line="0" w:lineRule="atLeast"/>
        <w:jc w:val="both"/>
        <w:rPr>
          <w:b w:val="0"/>
          <w:sz w:val="24"/>
          <w:szCs w:val="24"/>
        </w:rPr>
      </w:pPr>
      <w:r w:rsidRPr="00397878">
        <w:rPr>
          <w:b w:val="0"/>
          <w:bCs w:val="0"/>
          <w:color w:val="22272F"/>
          <w:sz w:val="24"/>
          <w:szCs w:val="24"/>
          <w:shd w:val="clear" w:color="auto" w:fill="FFFFFF"/>
        </w:rPr>
        <w:t>-</w:t>
      </w:r>
      <w:r>
        <w:rPr>
          <w:b w:val="0"/>
          <w:bCs w:val="0"/>
          <w:color w:val="22272F"/>
          <w:sz w:val="24"/>
          <w:szCs w:val="24"/>
          <w:shd w:val="clear" w:color="auto" w:fill="FFFFFF"/>
        </w:rPr>
        <w:t xml:space="preserve"> </w:t>
      </w:r>
      <w:r w:rsidRPr="001D60D7">
        <w:rPr>
          <w:b w:val="0"/>
          <w:sz w:val="24"/>
          <w:szCs w:val="24"/>
        </w:rPr>
        <w:t>Ветеринарны</w:t>
      </w:r>
      <w:r>
        <w:rPr>
          <w:b w:val="0"/>
          <w:sz w:val="24"/>
          <w:szCs w:val="24"/>
        </w:rPr>
        <w:t>ми</w:t>
      </w:r>
      <w:r w:rsidRPr="001D60D7">
        <w:rPr>
          <w:b w:val="0"/>
          <w:sz w:val="24"/>
          <w:szCs w:val="24"/>
        </w:rPr>
        <w:t xml:space="preserve"> правила</w:t>
      </w:r>
      <w:r>
        <w:rPr>
          <w:b w:val="0"/>
          <w:sz w:val="24"/>
          <w:szCs w:val="24"/>
        </w:rPr>
        <w:t>ми</w:t>
      </w:r>
      <w:r w:rsidRPr="001D60D7">
        <w:rPr>
          <w:b w:val="0"/>
          <w:sz w:val="24"/>
          <w:szCs w:val="24"/>
        </w:rPr>
        <w:t xml:space="preserve"> проведения регионализации территории Российской Федерации</w:t>
      </w:r>
      <w:r>
        <w:rPr>
          <w:b w:val="0"/>
          <w:sz w:val="24"/>
          <w:szCs w:val="24"/>
        </w:rPr>
        <w:t xml:space="preserve">, </w:t>
      </w:r>
      <w:r w:rsidRPr="001D60D7">
        <w:rPr>
          <w:b w:val="0"/>
          <w:sz w:val="24"/>
          <w:szCs w:val="24"/>
        </w:rPr>
        <w:t>утвержденны</w:t>
      </w:r>
      <w:r>
        <w:rPr>
          <w:b w:val="0"/>
          <w:sz w:val="24"/>
          <w:szCs w:val="24"/>
        </w:rPr>
        <w:t>ми</w:t>
      </w:r>
      <w:r w:rsidRPr="001D60D7">
        <w:rPr>
          <w:b w:val="0"/>
          <w:sz w:val="24"/>
          <w:szCs w:val="24"/>
        </w:rPr>
        <w:t> приказом Министерства сельского хозяйства Российской Федерации от 14.12.2015 г. № 635</w:t>
      </w:r>
      <w:r>
        <w:rPr>
          <w:b w:val="0"/>
          <w:sz w:val="24"/>
          <w:szCs w:val="24"/>
        </w:rPr>
        <w:t>;</w:t>
      </w:r>
    </w:p>
    <w:p w:rsidR="007039A6" w:rsidRDefault="00D652E6" w:rsidP="00A44D11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- Приказом Министерства сельского хозяйства Российской Федерации от 09.03.2011 </w:t>
      </w:r>
      <w:r>
        <w:rPr>
          <w:sz w:val="24"/>
          <w:szCs w:val="24"/>
        </w:rPr>
        <w:t xml:space="preserve">№ </w:t>
      </w:r>
      <w:r w:rsidRPr="005E45ED">
        <w:rPr>
          <w:sz w:val="24"/>
          <w:szCs w:val="24"/>
        </w:rPr>
        <w:t xml:space="preserve">62 </w:t>
      </w:r>
      <w:r>
        <w:rPr>
          <w:sz w:val="24"/>
          <w:szCs w:val="24"/>
        </w:rPr>
        <w:t>«</w:t>
      </w:r>
      <w:r w:rsidRPr="005E45ED">
        <w:rPr>
          <w:sz w:val="24"/>
          <w:szCs w:val="24"/>
        </w:rPr>
        <w:t>Об утверждении перечня зара</w:t>
      </w:r>
      <w:r>
        <w:rPr>
          <w:sz w:val="24"/>
          <w:szCs w:val="24"/>
        </w:rPr>
        <w:t>зных и иных болезней животных»;</w:t>
      </w:r>
    </w:p>
    <w:p w:rsidR="004C2A8C" w:rsidRPr="0041749C" w:rsidRDefault="004C2A8C" w:rsidP="00A44D11">
      <w:pPr>
        <w:jc w:val="both"/>
        <w:rPr>
          <w:sz w:val="24"/>
        </w:rPr>
      </w:pPr>
      <w:r>
        <w:rPr>
          <w:sz w:val="24"/>
        </w:rPr>
        <w:t xml:space="preserve">- </w:t>
      </w:r>
      <w:r w:rsidR="00EB491F">
        <w:rPr>
          <w:sz w:val="24"/>
        </w:rPr>
        <w:t>З</w:t>
      </w:r>
      <w:r w:rsidRPr="0041749C">
        <w:rPr>
          <w:sz w:val="24"/>
        </w:rPr>
        <w:t>акон</w:t>
      </w:r>
      <w:r>
        <w:rPr>
          <w:sz w:val="24"/>
        </w:rPr>
        <w:t>ом города Севастополя от 16</w:t>
      </w:r>
      <w:r w:rsidRPr="0041749C">
        <w:rPr>
          <w:sz w:val="24"/>
        </w:rPr>
        <w:t>.06.2015 №155-ЗС «Об эпизоотическом и ветеринарно-санитарном благополучии города Севастополя»;</w:t>
      </w:r>
    </w:p>
    <w:p w:rsidR="004C2A8C" w:rsidRDefault="004C2A8C" w:rsidP="00A44D11">
      <w:pPr>
        <w:jc w:val="both"/>
        <w:rPr>
          <w:rFonts w:ascii="Times New Roman CYR" w:hAnsi="Times New Roman CYR" w:cs="Times New Roman CYR"/>
          <w:sz w:val="24"/>
        </w:rPr>
      </w:pPr>
      <w:r w:rsidRPr="003D6B3A">
        <w:rPr>
          <w:sz w:val="24"/>
        </w:rPr>
        <w:t>-</w:t>
      </w:r>
      <w:r w:rsidRPr="00994187">
        <w:rPr>
          <w:sz w:val="24"/>
        </w:rPr>
        <w:t xml:space="preserve"> </w:t>
      </w:r>
      <w:r w:rsidR="00572647">
        <w:rPr>
          <w:sz w:val="24"/>
        </w:rPr>
        <w:t>П</w:t>
      </w:r>
      <w:r w:rsidRPr="00994187">
        <w:rPr>
          <w:sz w:val="24"/>
        </w:rPr>
        <w:t xml:space="preserve">остановлением </w:t>
      </w:r>
      <w:r w:rsidRPr="00994187">
        <w:rPr>
          <w:rFonts w:ascii="Times New Roman CYR" w:hAnsi="Times New Roman CYR" w:cs="Times New Roman CYR"/>
          <w:sz w:val="24"/>
        </w:rPr>
        <w:t>Правительства Севастополя от 16.05.2016 № 450-ПП «Об утверждении      Положения об управлении ветеринарии города Севастополя»;</w:t>
      </w:r>
    </w:p>
    <w:p w:rsidR="00EB491F" w:rsidRDefault="00EB491F" w:rsidP="00A44D11">
      <w:pPr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Постановление</w:t>
      </w:r>
      <w:r w:rsidR="00572647">
        <w:rPr>
          <w:rFonts w:ascii="Times New Roman CYR" w:hAnsi="Times New Roman CYR" w:cs="Times New Roman CYR"/>
          <w:sz w:val="24"/>
        </w:rPr>
        <w:t>м</w:t>
      </w:r>
      <w:r>
        <w:rPr>
          <w:rFonts w:ascii="Times New Roman CYR" w:hAnsi="Times New Roman CYR" w:cs="Times New Roman CYR"/>
          <w:sz w:val="24"/>
        </w:rPr>
        <w:t xml:space="preserve"> Правительства Севастополя от </w:t>
      </w:r>
      <w:r w:rsidR="00A44D11">
        <w:rPr>
          <w:rFonts w:ascii="Times New Roman CYR" w:hAnsi="Times New Roman CYR" w:cs="Times New Roman CYR"/>
          <w:sz w:val="24"/>
        </w:rPr>
        <w:t xml:space="preserve">29.05.2014 </w:t>
      </w:r>
      <w:r>
        <w:rPr>
          <w:rFonts w:ascii="Times New Roman CYR" w:hAnsi="Times New Roman CYR" w:cs="Times New Roman CYR"/>
          <w:sz w:val="24"/>
        </w:rPr>
        <w:t>№</w:t>
      </w:r>
      <w:r w:rsidR="00A44D11">
        <w:rPr>
          <w:rFonts w:ascii="Times New Roman CYR" w:hAnsi="Times New Roman CYR" w:cs="Times New Roman CYR"/>
          <w:sz w:val="24"/>
        </w:rPr>
        <w:t xml:space="preserve"> 24</w:t>
      </w:r>
      <w:r>
        <w:rPr>
          <w:rFonts w:ascii="Times New Roman CYR" w:hAnsi="Times New Roman CYR" w:cs="Times New Roman CYR"/>
          <w:sz w:val="24"/>
        </w:rPr>
        <w:t xml:space="preserve"> «О создании </w:t>
      </w:r>
      <w:r w:rsidR="00680AE6">
        <w:rPr>
          <w:rFonts w:ascii="Times New Roman CYR" w:hAnsi="Times New Roman CYR" w:cs="Times New Roman CYR"/>
          <w:sz w:val="24"/>
        </w:rPr>
        <w:t>Г</w:t>
      </w:r>
      <w:r>
        <w:rPr>
          <w:rFonts w:ascii="Times New Roman CYR" w:hAnsi="Times New Roman CYR" w:cs="Times New Roman CYR"/>
          <w:sz w:val="24"/>
        </w:rPr>
        <w:t>осударственного бюджетного учреждения «Севастопольский ветеринарный центр»;</w:t>
      </w:r>
    </w:p>
    <w:p w:rsidR="004C2A8C" w:rsidRPr="00EB491F" w:rsidRDefault="004C2A8C" w:rsidP="00A44D11">
      <w:pPr>
        <w:jc w:val="both"/>
      </w:pPr>
      <w:r>
        <w:rPr>
          <w:rFonts w:ascii="Times New Roman CYR" w:hAnsi="Times New Roman CYR" w:cs="Times New Roman CYR"/>
          <w:color w:val="000000"/>
          <w:sz w:val="24"/>
        </w:rPr>
        <w:t>-</w:t>
      </w:r>
      <w:r w:rsidRPr="00EA1481">
        <w:rPr>
          <w:rFonts w:ascii="Times New Roman CYR" w:hAnsi="Times New Roman CYR" w:cs="Times New Roman CYR"/>
          <w:color w:val="000000"/>
          <w:sz w:val="24"/>
        </w:rPr>
        <w:t xml:space="preserve"> </w:t>
      </w:r>
      <w:r w:rsidRPr="0041749C">
        <w:rPr>
          <w:sz w:val="24"/>
        </w:rPr>
        <w:t>ины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нормативны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</w:t>
      </w:r>
      <w:r w:rsidR="00680AE6">
        <w:rPr>
          <w:sz w:val="24"/>
        </w:rPr>
        <w:t xml:space="preserve">и </w:t>
      </w:r>
      <w:r w:rsidRPr="0041749C">
        <w:rPr>
          <w:sz w:val="24"/>
        </w:rPr>
        <w:t>правовы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акт</w:t>
      </w:r>
      <w:r w:rsidR="005B564E">
        <w:rPr>
          <w:sz w:val="24"/>
        </w:rPr>
        <w:t>ами</w:t>
      </w:r>
      <w:r w:rsidRPr="0041749C">
        <w:rPr>
          <w:sz w:val="24"/>
        </w:rPr>
        <w:t xml:space="preserve"> </w:t>
      </w:r>
      <w:r w:rsidR="004B224A">
        <w:rPr>
          <w:sz w:val="24"/>
        </w:rPr>
        <w:t>ветеринарного, санитарного законодательства</w:t>
      </w:r>
      <w:r w:rsidR="003D1B39">
        <w:rPr>
          <w:sz w:val="24"/>
        </w:rPr>
        <w:t>, законодательства</w:t>
      </w:r>
      <w:r w:rsidR="004B224A" w:rsidRPr="0041749C">
        <w:rPr>
          <w:sz w:val="24"/>
        </w:rPr>
        <w:t xml:space="preserve"> </w:t>
      </w:r>
      <w:r w:rsidRPr="0041749C">
        <w:rPr>
          <w:sz w:val="24"/>
        </w:rPr>
        <w:t>Российской Федерации и города Севастополя, регламентирующи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</w:t>
      </w:r>
      <w:r>
        <w:rPr>
          <w:sz w:val="24"/>
        </w:rPr>
        <w:t>проведени</w:t>
      </w:r>
      <w:r w:rsidR="005B564E">
        <w:rPr>
          <w:sz w:val="24"/>
        </w:rPr>
        <w:t>е</w:t>
      </w:r>
      <w:r>
        <w:rPr>
          <w:sz w:val="24"/>
        </w:rPr>
        <w:t xml:space="preserve"> </w:t>
      </w:r>
      <w:r w:rsidR="00D652E6">
        <w:rPr>
          <w:iCs/>
          <w:color w:val="000000"/>
          <w:sz w:val="24"/>
          <w:szCs w:val="24"/>
          <w:lang w:eastAsia="ru-RU"/>
        </w:rPr>
        <w:t>ветеринарного мониторинга</w:t>
      </w:r>
      <w:r>
        <w:rPr>
          <w:iCs/>
          <w:color w:val="000000"/>
          <w:sz w:val="24"/>
          <w:szCs w:val="24"/>
          <w:lang w:eastAsia="ru-RU"/>
        </w:rPr>
        <w:t>.</w:t>
      </w:r>
    </w:p>
    <w:p w:rsidR="004C2A8C" w:rsidRDefault="004C2A8C" w:rsidP="004C2A8C">
      <w:pPr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5F41E9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9D68F5" w:rsidRDefault="005B564E" w:rsidP="009D68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</w:t>
      </w:r>
      <w:r w:rsidR="00D652E6" w:rsidRPr="00D652E6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A44D11" w:rsidRPr="00D652E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D652E6" w:rsidRPr="00D652E6">
        <w:rPr>
          <w:rFonts w:ascii="Times New Roman" w:hAnsi="Times New Roman" w:cs="Times New Roman"/>
          <w:sz w:val="24"/>
          <w:szCs w:val="24"/>
        </w:rPr>
        <w:t xml:space="preserve">регионального ветеринарного </w:t>
      </w:r>
      <w:proofErr w:type="gramStart"/>
      <w:r w:rsidR="00D652E6" w:rsidRPr="00D652E6">
        <w:rPr>
          <w:rFonts w:ascii="Times New Roman" w:hAnsi="Times New Roman" w:cs="Times New Roman"/>
          <w:sz w:val="24"/>
          <w:szCs w:val="24"/>
        </w:rPr>
        <w:t>мониторинга Управления ветеринарии города Севастополя</w:t>
      </w:r>
      <w:proofErr w:type="gramEnd"/>
      <w:r w:rsidR="00A124D5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68F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9D68F5" w:rsidRPr="00A124D5" w:rsidRDefault="009D68F5" w:rsidP="00A124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- </w:t>
      </w:r>
      <w:r w:rsidR="008C1A35">
        <w:rPr>
          <w:rFonts w:ascii="Times New Roman" w:hAnsi="Times New Roman" w:cs="Times New Roman"/>
          <w:color w:val="000000"/>
          <w:sz w:val="24"/>
          <w:szCs w:val="24"/>
        </w:rPr>
        <w:t>Устное или письменное с</w:t>
      </w:r>
      <w:r>
        <w:rPr>
          <w:rFonts w:ascii="Times New Roman" w:hAnsi="Times New Roman" w:cs="Times New Roman"/>
          <w:color w:val="000000"/>
          <w:sz w:val="24"/>
          <w:szCs w:val="24"/>
        </w:rPr>
        <w:t>огласие владельца животных (птицы) или сырья и продукции животного происхождения (далее – продукция) на проведение ветеринарного мониторинга.</w:t>
      </w:r>
    </w:p>
    <w:p w:rsidR="009F3EA2" w:rsidRDefault="00801940" w:rsidP="009D68F5">
      <w:pPr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="009D68F5">
        <w:rPr>
          <w:rFonts w:ascii="Times New Roman CYR" w:hAnsi="Times New Roman CYR" w:cs="Times New Roman CYR"/>
          <w:iCs/>
          <w:sz w:val="24"/>
          <w:szCs w:val="24"/>
        </w:rPr>
        <w:t>Владельцем животных (птицы) или продукции</w:t>
      </w:r>
      <w:r w:rsidR="009F3EA2" w:rsidRPr="00E7540A">
        <w:rPr>
          <w:rFonts w:ascii="Times New Roman CYR" w:hAnsi="Times New Roman CYR" w:cs="Times New Roman CYR"/>
          <w:iCs/>
          <w:sz w:val="24"/>
          <w:szCs w:val="24"/>
        </w:rPr>
        <w:t xml:space="preserve"> предоставляются:</w:t>
      </w:r>
    </w:p>
    <w:p w:rsidR="00801940" w:rsidRPr="00D652E6" w:rsidRDefault="009F3EA2" w:rsidP="00D652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устанавливающие личность владельца </w:t>
      </w:r>
      <w:r w:rsidR="00D652E6">
        <w:rPr>
          <w:rFonts w:ascii="Times New Roman" w:hAnsi="Times New Roman" w:cs="Times New Roman"/>
          <w:color w:val="000000"/>
          <w:sz w:val="24"/>
          <w:szCs w:val="24"/>
        </w:rPr>
        <w:t>животных (птицы) или продукции</w:t>
      </w:r>
      <w:r w:rsidR="006F3161">
        <w:rPr>
          <w:rFonts w:ascii="Times New Roman" w:hAnsi="Times New Roman" w:cs="Times New Roman"/>
          <w:color w:val="000000"/>
          <w:sz w:val="24"/>
          <w:szCs w:val="24"/>
        </w:rPr>
        <w:t>, адрес (юридический адрес, адрес объекта, территории)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5602" w:rsidRDefault="00C93919" w:rsidP="009F3E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1560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652E6">
        <w:rPr>
          <w:rFonts w:ascii="Times New Roman" w:hAnsi="Times New Roman" w:cs="Times New Roman"/>
          <w:sz w:val="24"/>
          <w:szCs w:val="24"/>
          <w:lang w:eastAsia="ru-RU"/>
        </w:rPr>
        <w:t>Животные (птица) или продукция</w:t>
      </w:r>
      <w:r w:rsidR="006F3161">
        <w:rPr>
          <w:rFonts w:ascii="Times New Roman" w:hAnsi="Times New Roman" w:cs="Times New Roman"/>
          <w:sz w:val="24"/>
          <w:szCs w:val="24"/>
          <w:lang w:eastAsia="ru-RU"/>
        </w:rPr>
        <w:t>, подлежащие лабораторным исследованиям</w:t>
      </w:r>
      <w:r w:rsidR="00D652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652E6" w:rsidRDefault="00D652E6" w:rsidP="009F3EA2">
      <w:pPr>
        <w:pStyle w:val="ConsPlusNormal"/>
        <w:ind w:firstLine="0"/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Ветеринарные сопроводительные документы </w:t>
      </w:r>
      <w:r w:rsidR="009D68F5">
        <w:rPr>
          <w:rFonts w:ascii="Times New Roman CYR" w:hAnsi="Times New Roman CYR" w:cs="Times New Roman CYR"/>
          <w:iCs/>
          <w:sz w:val="24"/>
          <w:szCs w:val="24"/>
        </w:rPr>
        <w:t>на продукцию или животных,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 ветеринарный паспорт животного</w:t>
      </w:r>
      <w:r w:rsidR="009D68F5">
        <w:rPr>
          <w:rFonts w:ascii="Times New Roman CYR" w:hAnsi="Times New Roman CYR" w:cs="Times New Roman CYR"/>
          <w:iCs/>
          <w:sz w:val="24"/>
          <w:szCs w:val="24"/>
        </w:rPr>
        <w:t xml:space="preserve"> (при наличии)</w:t>
      </w:r>
      <w:r>
        <w:rPr>
          <w:rFonts w:ascii="Times New Roman CYR" w:hAnsi="Times New Roman CYR" w:cs="Times New Roman CYR"/>
          <w:iCs/>
          <w:sz w:val="24"/>
          <w:szCs w:val="24"/>
        </w:rPr>
        <w:t>;</w:t>
      </w:r>
    </w:p>
    <w:p w:rsidR="009D68F5" w:rsidRDefault="009D68F5" w:rsidP="009D68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регистрацию и учет животных;</w:t>
      </w:r>
    </w:p>
    <w:p w:rsidR="009D68F5" w:rsidRPr="00542469" w:rsidRDefault="009D68F5" w:rsidP="009D68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</w:t>
      </w:r>
      <w:r w:rsidRPr="00DD16D5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D16D5">
        <w:rPr>
          <w:rFonts w:ascii="Times New Roman" w:hAnsi="Times New Roman" w:cs="Times New Roman"/>
          <w:sz w:val="24"/>
          <w:szCs w:val="24"/>
          <w:lang w:eastAsia="ru-RU"/>
        </w:rPr>
        <w:t xml:space="preserve"> (товарно-транспортный документ, декларация производителя, сертификат соответствия и пр.), позволяющи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DD16D5">
        <w:rPr>
          <w:rFonts w:ascii="Times New Roman" w:hAnsi="Times New Roman" w:cs="Times New Roman"/>
          <w:sz w:val="24"/>
          <w:szCs w:val="24"/>
          <w:lang w:eastAsia="ru-RU"/>
        </w:rPr>
        <w:t>идентифицировать подконтрольный товар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2A8C" w:rsidRPr="00180E89" w:rsidRDefault="00801940" w:rsidP="004C2A8C">
      <w:pPr>
        <w:pStyle w:val="HTML"/>
        <w:shd w:val="clear" w:color="auto" w:fill="FFFFFF"/>
        <w:jc w:val="both"/>
        <w:rPr>
          <w:i w:val="0"/>
        </w:rPr>
      </w:pPr>
      <w:r>
        <w:rPr>
          <w:i w:val="0"/>
        </w:rPr>
        <w:t xml:space="preserve">        </w:t>
      </w:r>
      <w:r w:rsidR="004C2A8C" w:rsidRPr="00180E89">
        <w:rPr>
          <w:i w:val="0"/>
        </w:rPr>
        <w:t xml:space="preserve">Для </w:t>
      </w:r>
      <w:r w:rsidR="004C2A8C" w:rsidRPr="005F41E9">
        <w:rPr>
          <w:i w:val="0"/>
        </w:rPr>
        <w:t xml:space="preserve">предоставления </w:t>
      </w:r>
      <w:r w:rsidR="004C2A8C" w:rsidRPr="005F41E9">
        <w:rPr>
          <w:i w:val="0"/>
          <w:lang w:eastAsia="ru-RU"/>
        </w:rPr>
        <w:t>ветеринарной</w:t>
      </w:r>
      <w:r w:rsidR="004C2A8C" w:rsidRPr="00180E89">
        <w:rPr>
          <w:i w:val="0"/>
        </w:rPr>
        <w:t xml:space="preserve"> услуги запрещается требовать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F3161">
        <w:rPr>
          <w:i w:val="0"/>
        </w:rPr>
        <w:t xml:space="preserve">ветеринарной </w:t>
      </w:r>
      <w:r w:rsidR="004C2A8C" w:rsidRPr="00180E89">
        <w:rPr>
          <w:i w:val="0"/>
        </w:rPr>
        <w:t>услуги</w:t>
      </w:r>
      <w:r w:rsidR="00572647">
        <w:rPr>
          <w:i w:val="0"/>
        </w:rPr>
        <w:t>.</w:t>
      </w: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b/>
          <w:i/>
          <w:color w:val="292929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C93919">
        <w:rPr>
          <w:rFonts w:ascii="Times New Roman" w:hAnsi="Times New Roman" w:cs="Times New Roman"/>
          <w:b/>
          <w:iCs/>
          <w:sz w:val="24"/>
          <w:szCs w:val="24"/>
        </w:rPr>
        <w:t xml:space="preserve">7.  Исчерпывающий перечень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оснований для отказа в приеме документов, необходимых для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 xml:space="preserve">предоставления </w:t>
      </w:r>
      <w:r w:rsidRPr="00154D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9D68F5" w:rsidRDefault="009D68F5" w:rsidP="004C2A8C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</w:t>
      </w:r>
      <w:r w:rsidR="00BB3B23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B23">
        <w:rPr>
          <w:rFonts w:ascii="Times New Roman" w:hAnsi="Times New Roman" w:cs="Times New Roman"/>
          <w:sz w:val="24"/>
          <w:szCs w:val="24"/>
        </w:rPr>
        <w:t>п</w:t>
      </w:r>
      <w:r w:rsidR="00BB3B23" w:rsidRPr="00D652E6">
        <w:rPr>
          <w:rFonts w:ascii="Times New Roman" w:hAnsi="Times New Roman" w:cs="Times New Roman"/>
          <w:sz w:val="24"/>
          <w:szCs w:val="24"/>
        </w:rPr>
        <w:t>лан</w:t>
      </w:r>
      <w:r w:rsidR="00BB3B23">
        <w:rPr>
          <w:rFonts w:ascii="Times New Roman" w:hAnsi="Times New Roman" w:cs="Times New Roman"/>
          <w:sz w:val="24"/>
          <w:szCs w:val="24"/>
        </w:rPr>
        <w:t>а</w:t>
      </w:r>
      <w:r w:rsidR="00BB3B23" w:rsidRPr="00D652E6">
        <w:rPr>
          <w:rFonts w:ascii="Times New Roman" w:hAnsi="Times New Roman" w:cs="Times New Roman"/>
          <w:sz w:val="24"/>
          <w:szCs w:val="24"/>
        </w:rPr>
        <w:t>-график</w:t>
      </w:r>
      <w:r w:rsidR="00BB3B23">
        <w:rPr>
          <w:rFonts w:ascii="Times New Roman" w:hAnsi="Times New Roman" w:cs="Times New Roman"/>
          <w:sz w:val="24"/>
          <w:szCs w:val="24"/>
        </w:rPr>
        <w:t>а</w:t>
      </w:r>
      <w:r w:rsidR="00BB3B23" w:rsidRPr="00D652E6">
        <w:rPr>
          <w:rFonts w:ascii="Times New Roman" w:hAnsi="Times New Roman" w:cs="Times New Roman"/>
          <w:sz w:val="24"/>
          <w:szCs w:val="24"/>
        </w:rPr>
        <w:t xml:space="preserve"> ветеринарного мониторинга </w:t>
      </w:r>
      <w:r w:rsidR="00A124D5">
        <w:rPr>
          <w:rFonts w:ascii="Times New Roman" w:hAnsi="Times New Roman" w:cs="Times New Roman"/>
          <w:sz w:val="24"/>
          <w:szCs w:val="24"/>
        </w:rPr>
        <w:t xml:space="preserve">на текущий год </w:t>
      </w:r>
      <w:r w:rsidR="00BB3B23">
        <w:rPr>
          <w:rFonts w:ascii="Times New Roman" w:hAnsi="Times New Roman" w:cs="Times New Roman"/>
          <w:sz w:val="24"/>
          <w:szCs w:val="24"/>
        </w:rPr>
        <w:t>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8C" w:rsidRDefault="004C2A8C" w:rsidP="004C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A8C" w:rsidRDefault="004C2A8C" w:rsidP="004C2A8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2.8.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iCs/>
          <w:sz w:val="24"/>
          <w:szCs w:val="24"/>
        </w:rPr>
        <w:t>услуги</w:t>
      </w:r>
    </w:p>
    <w:p w:rsidR="009D68F5" w:rsidRPr="00E17260" w:rsidRDefault="004C2A8C" w:rsidP="009D68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E17260"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 w:rsidR="00E17260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A124D5" w:rsidRPr="009D68F5" w:rsidRDefault="00515602" w:rsidP="00A124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</w:t>
      </w:r>
      <w:bookmarkStart w:id="7" w:name="_Hlk506462755"/>
      <w:r w:rsidR="00A124D5">
        <w:rPr>
          <w:bCs/>
          <w:sz w:val="24"/>
          <w:szCs w:val="24"/>
        </w:rPr>
        <w:t>-</w:t>
      </w:r>
      <w:r w:rsidR="00A124D5">
        <w:rPr>
          <w:rFonts w:ascii="Times New Roman" w:hAnsi="Times New Roman" w:cs="Times New Roman"/>
          <w:sz w:val="24"/>
          <w:szCs w:val="24"/>
        </w:rPr>
        <w:t xml:space="preserve"> отсутствие устного или письменного согласия </w:t>
      </w:r>
      <w:r w:rsidR="00A124D5">
        <w:rPr>
          <w:rFonts w:ascii="Times New Roman" w:hAnsi="Times New Roman" w:cs="Times New Roman"/>
          <w:color w:val="000000"/>
          <w:sz w:val="24"/>
          <w:szCs w:val="24"/>
        </w:rPr>
        <w:t>владельца животных (птицы) или сырья и продукции на проведение ветеринарного мониторинга</w:t>
      </w:r>
      <w:bookmarkEnd w:id="7"/>
      <w:r w:rsidR="00A124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5602" w:rsidRPr="00801940" w:rsidRDefault="00A124D5" w:rsidP="00801940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</w:t>
      </w:r>
      <w:r w:rsidR="00515602">
        <w:rPr>
          <w:sz w:val="24"/>
          <w:szCs w:val="24"/>
          <w:lang w:eastAsia="ru-RU"/>
        </w:rPr>
        <w:t xml:space="preserve">- </w:t>
      </w:r>
      <w:r w:rsidR="008C1A35">
        <w:rPr>
          <w:sz w:val="24"/>
          <w:szCs w:val="24"/>
          <w:lang w:eastAsia="ru-RU"/>
        </w:rPr>
        <w:t>наличие</w:t>
      </w:r>
      <w:r w:rsidR="00515602">
        <w:rPr>
          <w:sz w:val="24"/>
          <w:szCs w:val="24"/>
          <w:lang w:eastAsia="ru-RU"/>
        </w:rPr>
        <w:t xml:space="preserve"> </w:t>
      </w:r>
      <w:r w:rsidR="009D68F5">
        <w:rPr>
          <w:sz w:val="24"/>
          <w:szCs w:val="24"/>
          <w:lang w:eastAsia="ru-RU"/>
        </w:rPr>
        <w:t xml:space="preserve">животных (птицы) или </w:t>
      </w:r>
      <w:r w:rsidR="00515602">
        <w:rPr>
          <w:sz w:val="24"/>
          <w:szCs w:val="24"/>
          <w:lang w:eastAsia="ru-RU"/>
        </w:rPr>
        <w:t>продукции</w:t>
      </w:r>
      <w:r w:rsidR="009D68F5">
        <w:rPr>
          <w:sz w:val="24"/>
          <w:szCs w:val="24"/>
          <w:lang w:eastAsia="ru-RU"/>
        </w:rPr>
        <w:t xml:space="preserve">, </w:t>
      </w:r>
      <w:r w:rsidR="008C1A35">
        <w:rPr>
          <w:sz w:val="24"/>
          <w:szCs w:val="24"/>
          <w:lang w:eastAsia="ru-RU"/>
        </w:rPr>
        <w:t>не</w:t>
      </w:r>
      <w:r w:rsidR="006A79DD">
        <w:rPr>
          <w:sz w:val="24"/>
          <w:szCs w:val="24"/>
          <w:lang w:eastAsia="ru-RU"/>
        </w:rPr>
        <w:t>подлежащих исследованиям</w:t>
      </w:r>
      <w:r w:rsidR="008C1A35">
        <w:rPr>
          <w:sz w:val="24"/>
          <w:szCs w:val="24"/>
          <w:lang w:eastAsia="ru-RU"/>
        </w:rPr>
        <w:t xml:space="preserve"> в рамках ветеринарного мониторинга</w:t>
      </w:r>
      <w:r w:rsidR="00515602">
        <w:rPr>
          <w:sz w:val="24"/>
          <w:szCs w:val="24"/>
          <w:lang w:eastAsia="ru-RU"/>
        </w:rPr>
        <w:t>;</w:t>
      </w:r>
    </w:p>
    <w:p w:rsidR="004C2A8C" w:rsidRDefault="00801940" w:rsidP="008019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2A8C">
        <w:rPr>
          <w:rFonts w:ascii="Times New Roman" w:hAnsi="Times New Roman" w:cs="Times New Roman"/>
          <w:sz w:val="24"/>
          <w:szCs w:val="24"/>
        </w:rPr>
        <w:t>- невыполнение</w:t>
      </w:r>
      <w:r w:rsidR="00572647">
        <w:rPr>
          <w:rFonts w:ascii="Times New Roman" w:hAnsi="Times New Roman" w:cs="Times New Roman"/>
          <w:sz w:val="24"/>
          <w:szCs w:val="24"/>
        </w:rPr>
        <w:t xml:space="preserve">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процедур, которые являются необходимыми и обязательными для предоставления </w:t>
      </w:r>
      <w:r w:rsidR="004C2A8C"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92D35" w:rsidRDefault="00292D35" w:rsidP="0029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соответствующих расходных материалов, выделяемых из бюджета города Севастополя.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2.9. Перечень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4B7477" w:rsidRPr="004B7477" w:rsidRDefault="004B7477" w:rsidP="004B747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выезд специалиста на объект оказания ветеринарной услуги;</w:t>
      </w:r>
    </w:p>
    <w:p w:rsidR="00801940" w:rsidRDefault="004B7477" w:rsidP="004B747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наличия и качества средств фиксации животных (птиц).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C6E" w:rsidRDefault="004C2A8C" w:rsidP="00006C6E">
      <w:pPr>
        <w:pStyle w:val="ConsPlusNormal"/>
        <w:widowControl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2.10. 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Порядок, размер и осн</w:t>
      </w:r>
      <w:r w:rsidR="00A44D11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ования взимания платы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за предоставление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ветеринарной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06C6E" w:rsidRPr="00A0413A" w:rsidRDefault="006D7A42" w:rsidP="00A0413A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</w:t>
      </w:r>
      <w:r w:rsidR="00680AE6">
        <w:rPr>
          <w:color w:val="000000"/>
          <w:sz w:val="24"/>
          <w:szCs w:val="24"/>
          <w:shd w:val="clear" w:color="auto" w:fill="FFFFFF"/>
        </w:rPr>
        <w:t>Ветеринарная</w:t>
      </w:r>
      <w:r w:rsidR="00006C6E">
        <w:rPr>
          <w:iCs/>
          <w:color w:val="000000"/>
          <w:sz w:val="24"/>
          <w:szCs w:val="24"/>
          <w:shd w:val="clear" w:color="auto" w:fill="FFFFFF"/>
        </w:rPr>
        <w:t xml:space="preserve"> услуга </w:t>
      </w:r>
      <w:r w:rsidR="00BB3B23" w:rsidRPr="00BB3B23">
        <w:rPr>
          <w:color w:val="000000"/>
          <w:sz w:val="24"/>
          <w:szCs w:val="24"/>
          <w:lang w:eastAsia="ru-RU"/>
        </w:rPr>
        <w:t xml:space="preserve">«Проведение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транспортировку» </w:t>
      </w:r>
      <w:r w:rsidR="00006C6E">
        <w:rPr>
          <w:color w:val="000000"/>
          <w:sz w:val="24"/>
          <w:szCs w:val="24"/>
          <w:shd w:val="clear" w:color="auto" w:fill="FFFFFF"/>
        </w:rPr>
        <w:t>осуществляется на безвозмездной основе.</w:t>
      </w:r>
      <w:r w:rsidR="00006C6E">
        <w:rPr>
          <w:color w:val="FF0000"/>
          <w:sz w:val="24"/>
          <w:szCs w:val="24"/>
        </w:rPr>
        <w:t xml:space="preserve"> </w:t>
      </w:r>
    </w:p>
    <w:p w:rsidR="00006C6E" w:rsidRDefault="00006C6E" w:rsidP="00006C6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6C6E" w:rsidRDefault="00C530E3" w:rsidP="00006C6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2.11.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ветеринарной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услуги, включая информацию о методике расчета размера такой платы</w:t>
      </w:r>
    </w:p>
    <w:p w:rsidR="006D7A42" w:rsidRDefault="00801940" w:rsidP="006D7A42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Плата </w:t>
      </w:r>
      <w:r w:rsidR="006D7A42">
        <w:rPr>
          <w:rFonts w:ascii="Times New Roman CYR" w:hAnsi="Times New Roman CYR" w:cs="Times New Roman CYR"/>
          <w:color w:val="000000"/>
          <w:sz w:val="24"/>
          <w:szCs w:val="24"/>
        </w:rPr>
        <w:t xml:space="preserve">не </w:t>
      </w: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>предусмотрена</w:t>
      </w:r>
      <w:r w:rsidR="006D7A4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6D7A42" w:rsidRPr="006D7A42" w:rsidRDefault="006D7A42" w:rsidP="006D7A42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2.12. Максимальный срок ожидания в очереди при подаче запроса на предоставление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>ветеринарной</w:t>
      </w:r>
      <w:r w:rsidRPr="00D676E9">
        <w:rPr>
          <w:rFonts w:ascii="Times New Roman" w:hAnsi="Times New Roman" w:cs="Times New Roman"/>
          <w:b/>
          <w:iCs/>
          <w:sz w:val="24"/>
          <w:szCs w:val="24"/>
        </w:rPr>
        <w:t xml:space="preserve"> услуги.</w:t>
      </w:r>
    </w:p>
    <w:p w:rsidR="004C2A8C" w:rsidRDefault="006D7A42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06462935"/>
      <w:r>
        <w:rPr>
          <w:rFonts w:ascii="Times New Roman" w:hAnsi="Times New Roman" w:cs="Times New Roman"/>
          <w:sz w:val="24"/>
          <w:szCs w:val="24"/>
        </w:rPr>
        <w:t>- Не предусматривается.</w:t>
      </w:r>
    </w:p>
    <w:bookmarkEnd w:id="8"/>
    <w:p w:rsidR="004C2A8C" w:rsidRPr="00D676E9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76E9">
        <w:rPr>
          <w:rFonts w:ascii="Times New Roman" w:hAnsi="Times New Roman" w:cs="Times New Roman"/>
          <w:b/>
          <w:iCs/>
          <w:sz w:val="24"/>
          <w:szCs w:val="24"/>
        </w:rPr>
        <w:t>2.13. Срок и порядок регистрации запроса заявителя о предоставлении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услуги.</w:t>
      </w:r>
    </w:p>
    <w:p w:rsidR="004C2A8C" w:rsidRDefault="00BB3B23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предусматривается</w:t>
      </w:r>
      <w:r w:rsidR="006D7A42">
        <w:rPr>
          <w:sz w:val="24"/>
          <w:szCs w:val="24"/>
        </w:rPr>
        <w:t>.</w:t>
      </w:r>
    </w:p>
    <w:p w:rsidR="004C2A8C" w:rsidRDefault="004C2A8C" w:rsidP="004C2A8C">
      <w:pPr>
        <w:spacing w:line="240" w:lineRule="atLeast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2.14. Требования к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помещениям, в которых предоставля</w:t>
      </w:r>
      <w:r w:rsidR="00CF7D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тся </w:t>
      </w:r>
      <w:r w:rsidR="00680AE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ветеринарная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услуга.</w:t>
      </w:r>
    </w:p>
    <w:p w:rsidR="004C2A8C" w:rsidRDefault="004C2A8C" w:rsidP="004C2A8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Местом предоставления </w:t>
      </w:r>
      <w:r w:rsidR="00870786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 являются </w:t>
      </w:r>
      <w:r w:rsidR="009C06A0">
        <w:rPr>
          <w:color w:val="000000"/>
          <w:sz w:val="24"/>
          <w:szCs w:val="24"/>
          <w:lang w:eastAsia="ru-RU"/>
        </w:rPr>
        <w:t xml:space="preserve">объекты по </w:t>
      </w:r>
      <w:r w:rsidR="004B224A">
        <w:rPr>
          <w:color w:val="000000"/>
          <w:sz w:val="24"/>
          <w:szCs w:val="24"/>
          <w:lang w:eastAsia="ru-RU"/>
        </w:rPr>
        <w:t xml:space="preserve">содержанию, выращиванию животных (хозяйства всех форм собственности), объекты по </w:t>
      </w:r>
      <w:r w:rsidR="009C06A0">
        <w:rPr>
          <w:color w:val="000000"/>
          <w:sz w:val="24"/>
          <w:szCs w:val="24"/>
          <w:lang w:eastAsia="ru-RU"/>
        </w:rPr>
        <w:t>убою</w:t>
      </w:r>
      <w:r w:rsidR="004B224A" w:rsidRPr="004B224A">
        <w:rPr>
          <w:color w:val="000000"/>
          <w:sz w:val="24"/>
          <w:szCs w:val="24"/>
          <w:lang w:eastAsia="ru-RU"/>
        </w:rPr>
        <w:t xml:space="preserve"> </w:t>
      </w:r>
      <w:r w:rsidR="004B224A">
        <w:rPr>
          <w:color w:val="000000"/>
          <w:sz w:val="24"/>
          <w:szCs w:val="24"/>
          <w:lang w:eastAsia="ru-RU"/>
        </w:rPr>
        <w:t xml:space="preserve">животных, заготовке (добыче, вылове,), производству (переработке), хранению (складированию), реализации (перемещению) </w:t>
      </w:r>
      <w:r w:rsidR="003F306F">
        <w:rPr>
          <w:color w:val="000000"/>
          <w:sz w:val="24"/>
          <w:szCs w:val="24"/>
          <w:lang w:eastAsia="ru-RU"/>
        </w:rPr>
        <w:t>продукции</w:t>
      </w:r>
      <w:r w:rsidR="004B224A">
        <w:rPr>
          <w:color w:val="000000"/>
          <w:sz w:val="24"/>
          <w:szCs w:val="24"/>
          <w:lang w:eastAsia="ru-RU"/>
        </w:rPr>
        <w:t>, находящиеся</w:t>
      </w:r>
      <w:r>
        <w:rPr>
          <w:sz w:val="24"/>
          <w:szCs w:val="24"/>
        </w:rPr>
        <w:t xml:space="preserve"> в собственности, ведении или ином праве </w:t>
      </w:r>
      <w:r w:rsidR="004B224A">
        <w:rPr>
          <w:sz w:val="24"/>
          <w:szCs w:val="24"/>
        </w:rPr>
        <w:t xml:space="preserve">физических, </w:t>
      </w:r>
      <w:r>
        <w:rPr>
          <w:sz w:val="24"/>
          <w:szCs w:val="24"/>
        </w:rPr>
        <w:t xml:space="preserve">юридических лиц и </w:t>
      </w:r>
      <w:r w:rsidR="004B224A">
        <w:rPr>
          <w:sz w:val="24"/>
          <w:szCs w:val="24"/>
        </w:rPr>
        <w:t>индивидуальных предпринимателей, и иных организаций</w:t>
      </w:r>
      <w:r w:rsidR="009C06A0">
        <w:rPr>
          <w:sz w:val="24"/>
          <w:szCs w:val="24"/>
        </w:rPr>
        <w:t>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44398D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>
        <w:rPr>
          <w:rFonts w:ascii="Times New Roman" w:hAnsi="Times New Roman" w:cs="Times New Roman"/>
          <w:sz w:val="24"/>
          <w:szCs w:val="24"/>
        </w:rPr>
        <w:t>бюджетному учреждению, оказывающему ветеринарн</w:t>
      </w:r>
      <w:r w:rsidR="00680AE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80A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применяются следующие требования: на информационных стендах размещается следующая информация:</w:t>
      </w:r>
    </w:p>
    <w:p w:rsidR="009C06A0" w:rsidRPr="003F306F" w:rsidRDefault="004C2A8C" w:rsidP="003F30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 настоящего Порядка с приложениями.</w:t>
      </w:r>
    </w:p>
    <w:p w:rsidR="004B7477" w:rsidRDefault="0044398D" w:rsidP="004B74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Рабочие </w:t>
      </w:r>
      <w:r w:rsidR="004B7477">
        <w:rPr>
          <w:sz w:val="24"/>
          <w:szCs w:val="24"/>
        </w:rPr>
        <w:t xml:space="preserve">места сотрудников, </w:t>
      </w:r>
      <w:r w:rsidR="003F306F">
        <w:rPr>
          <w:sz w:val="24"/>
          <w:szCs w:val="24"/>
        </w:rPr>
        <w:t>предоставляющих ветеринарную услугу</w:t>
      </w:r>
      <w:r w:rsidR="004B7477">
        <w:rPr>
          <w:sz w:val="24"/>
          <w:szCs w:val="24"/>
        </w:rPr>
        <w:t>, должны быть оборудованы мебелью, а также персональным компьютером с возможностью доступа к необходимым информационным базам данных и другой оргтехникой.</w:t>
      </w:r>
    </w:p>
    <w:p w:rsidR="004B7477" w:rsidRDefault="004B7477" w:rsidP="004B74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Объекты (территории), где содержатся животные (птица), должны:</w:t>
      </w:r>
    </w:p>
    <w:p w:rsidR="004B7477" w:rsidRDefault="004B7477" w:rsidP="004B74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отвечать ветеринарно-санитарным и зоогигиеническим нормам;</w:t>
      </w:r>
    </w:p>
    <w:p w:rsidR="009C06A0" w:rsidRPr="004B7477" w:rsidRDefault="004B7477" w:rsidP="008601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быть оборудованы средствами, в том числе для фиксации животных, которые обеспечивают безопасность </w:t>
      </w:r>
      <w:r w:rsidR="003F306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369BE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3F306F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оказывающих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ветеринарную </w:t>
      </w:r>
      <w:r>
        <w:rPr>
          <w:rFonts w:ascii="Times New Roman" w:hAnsi="Times New Roman" w:cs="Times New Roman"/>
          <w:sz w:val="24"/>
          <w:szCs w:val="24"/>
        </w:rPr>
        <w:t>услугу.</w:t>
      </w:r>
    </w:p>
    <w:p w:rsidR="0086010D" w:rsidRPr="0086010D" w:rsidRDefault="0086010D" w:rsidP="008601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2.15. Показатели доступности и качества </w:t>
      </w:r>
      <w:bookmarkStart w:id="9" w:name="_Hlk504035430"/>
      <w:r>
        <w:rPr>
          <w:rFonts w:ascii="Times New Roman" w:hAnsi="Times New Roman" w:cs="Times New Roman"/>
          <w:b/>
          <w:iCs/>
          <w:sz w:val="24"/>
          <w:szCs w:val="24"/>
        </w:rPr>
        <w:t xml:space="preserve">ветеринарной </w:t>
      </w:r>
      <w:bookmarkEnd w:id="9"/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Информация о порядке предоставления </w:t>
      </w:r>
      <w:r w:rsidRPr="008E4B52">
        <w:rPr>
          <w:rFonts w:ascii="Times New Roman" w:hAnsi="Times New Roman" w:cs="Times New Roman"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предоставляется: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обращении в </w:t>
      </w:r>
      <w:r w:rsidR="005369BE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 учреждение;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размещения сведений в информационно-телекоммуникационн</w:t>
      </w:r>
      <w:r w:rsidR="00EB132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сет</w:t>
      </w:r>
      <w:r w:rsidR="00EB13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Интернет.</w:t>
      </w:r>
    </w:p>
    <w:p w:rsidR="004C2A8C" w:rsidRDefault="004C2A8C" w:rsidP="00E17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2.15.4. Возможность получения </w:t>
      </w:r>
      <w:r w:rsidRPr="000D5B5D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sz w:val="24"/>
          <w:szCs w:val="24"/>
        </w:rPr>
        <w:t>услуги в многофункциональном центре предоставления государственных и муниципальных услуг</w:t>
      </w:r>
      <w:r w:rsidR="00854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предоставляетс</w:t>
      </w:r>
      <w:r w:rsidR="00E17260">
        <w:rPr>
          <w:rFonts w:ascii="Times New Roman" w:hAnsi="Times New Roman" w:cs="Times New Roman"/>
          <w:sz w:val="24"/>
          <w:szCs w:val="24"/>
        </w:rPr>
        <w:t>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Иные показатели качества и доступности предоставления </w:t>
      </w:r>
      <w:r w:rsidR="00EB1323">
        <w:rPr>
          <w:rFonts w:ascii="Times New Roman" w:hAnsi="Times New Roman" w:cs="Times New Roman"/>
          <w:b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открытость информации о 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ветеринарной </w:t>
      </w:r>
      <w:r w:rsidRPr="000D5B5D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 процедурах;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точное соблюдение требований законодательства и настоящего </w:t>
      </w:r>
      <w:r w:rsidR="00EB1323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любое время </w:t>
      </w:r>
      <w:r w:rsidR="00E17260">
        <w:rPr>
          <w:sz w:val="24"/>
          <w:szCs w:val="24"/>
        </w:rPr>
        <w:t xml:space="preserve">Управление ветеринарии города Севастополя </w:t>
      </w:r>
      <w:r>
        <w:rPr>
          <w:sz w:val="24"/>
          <w:szCs w:val="24"/>
        </w:rPr>
        <w:t xml:space="preserve">имеет право на получение </w:t>
      </w:r>
      <w:r w:rsidR="00E17260">
        <w:rPr>
          <w:sz w:val="24"/>
          <w:szCs w:val="24"/>
        </w:rPr>
        <w:t xml:space="preserve">любых </w:t>
      </w:r>
      <w:r>
        <w:rPr>
          <w:sz w:val="24"/>
          <w:szCs w:val="24"/>
        </w:rPr>
        <w:t xml:space="preserve">сведений о стадии </w:t>
      </w:r>
      <w:r w:rsidR="00E17260">
        <w:rPr>
          <w:sz w:val="24"/>
          <w:szCs w:val="24"/>
        </w:rPr>
        <w:t>выполнения ветеринарной услуги.</w:t>
      </w:r>
    </w:p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процедур</w:t>
      </w:r>
      <w:r w:rsidR="00EB1323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ветеринарной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, требования к порядку их выполнения</w:t>
      </w:r>
    </w:p>
    <w:p w:rsidR="004C2A8C" w:rsidRDefault="004C2A8C" w:rsidP="00C530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4C2A8C">
        <w:rPr>
          <w:b/>
          <w:sz w:val="24"/>
          <w:szCs w:val="24"/>
          <w:lang w:eastAsia="ru-RU"/>
        </w:rPr>
        <w:t xml:space="preserve">.1. Предоставление </w:t>
      </w:r>
      <w:r w:rsidR="00EB1323">
        <w:rPr>
          <w:b/>
          <w:sz w:val="24"/>
          <w:szCs w:val="24"/>
          <w:lang w:eastAsia="ru-RU"/>
        </w:rPr>
        <w:t>ветеринарной</w:t>
      </w:r>
      <w:r w:rsidR="004C2A8C">
        <w:rPr>
          <w:b/>
          <w:sz w:val="24"/>
          <w:szCs w:val="24"/>
          <w:lang w:eastAsia="ru-RU"/>
        </w:rPr>
        <w:t xml:space="preserve"> услуги включает следующие процедуры:</w:t>
      </w:r>
    </w:p>
    <w:p w:rsidR="004B7477" w:rsidRPr="004B7477" w:rsidRDefault="00081EC4" w:rsidP="004B747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477">
        <w:rPr>
          <w:rFonts w:ascii="Times New Roman" w:hAnsi="Times New Roman" w:cs="Times New Roman"/>
          <w:sz w:val="24"/>
          <w:szCs w:val="24"/>
        </w:rPr>
        <w:t>- Выезд специалиста на объект оказания ветеринарной услуги;</w:t>
      </w:r>
    </w:p>
    <w:p w:rsidR="00E67A14" w:rsidRPr="00E67A14" w:rsidRDefault="004B7477" w:rsidP="004B747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Оценка наличия и качества средств фиксации животных (птиц);</w:t>
      </w:r>
    </w:p>
    <w:p w:rsidR="004B7477" w:rsidRDefault="00E67A14" w:rsidP="00081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1EC4">
        <w:rPr>
          <w:rFonts w:ascii="Times New Roman" w:hAnsi="Times New Roman" w:cs="Times New Roman"/>
          <w:sz w:val="24"/>
          <w:szCs w:val="24"/>
        </w:rPr>
        <w:t>- Отбор проб;</w:t>
      </w:r>
    </w:p>
    <w:p w:rsidR="00081EC4" w:rsidRDefault="00081EC4" w:rsidP="00081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Оформление документации.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color w:val="FF0000"/>
          <w:sz w:val="24"/>
          <w:szCs w:val="24"/>
        </w:rPr>
      </w:pPr>
      <w:r w:rsidRPr="004C2A8C">
        <w:rPr>
          <w:rStyle w:val="a3"/>
          <w:color w:val="auto"/>
          <w:sz w:val="24"/>
          <w:szCs w:val="24"/>
          <w:u w:val="none"/>
          <w:lang w:eastAsia="ru-RU"/>
        </w:rPr>
        <w:tab/>
        <w:t>Блок-с</w:t>
      </w:r>
      <w:hyperlink w:anchor="Par730" w:history="1">
        <w:r w:rsidRPr="004C2A8C">
          <w:rPr>
            <w:rStyle w:val="a3"/>
            <w:color w:val="auto"/>
            <w:sz w:val="24"/>
            <w:szCs w:val="24"/>
            <w:u w:val="none"/>
            <w:lang w:eastAsia="ru-RU"/>
          </w:rPr>
          <w:t>хема</w:t>
        </w:r>
      </w:hyperlink>
      <w:r w:rsidRPr="004C2A8C">
        <w:rPr>
          <w:sz w:val="24"/>
          <w:szCs w:val="24"/>
          <w:lang w:eastAsia="ru-RU"/>
        </w:rPr>
        <w:t xml:space="preserve"> предоставления </w:t>
      </w:r>
      <w:r w:rsidR="00143CD3">
        <w:rPr>
          <w:sz w:val="24"/>
          <w:szCs w:val="24"/>
          <w:lang w:eastAsia="ru-RU"/>
        </w:rPr>
        <w:t>ветеринарной услуги</w:t>
      </w:r>
      <w:r>
        <w:rPr>
          <w:sz w:val="24"/>
          <w:szCs w:val="24"/>
          <w:lang w:eastAsia="ru-RU"/>
        </w:rPr>
        <w:t xml:space="preserve"> (приложение №</w:t>
      </w:r>
      <w:r w:rsidR="00E41368">
        <w:rPr>
          <w:sz w:val="24"/>
          <w:szCs w:val="24"/>
          <w:lang w:eastAsia="ru-RU"/>
        </w:rPr>
        <w:t xml:space="preserve"> </w:t>
      </w:r>
      <w:r w:rsidR="0085436A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к </w:t>
      </w:r>
      <w:r w:rsidR="0085436A">
        <w:rPr>
          <w:sz w:val="24"/>
          <w:szCs w:val="24"/>
          <w:lang w:eastAsia="ru-RU"/>
        </w:rPr>
        <w:t>настоящему</w:t>
      </w:r>
      <w:r>
        <w:rPr>
          <w:sz w:val="24"/>
          <w:szCs w:val="24"/>
          <w:lang w:eastAsia="ru-RU"/>
        </w:rPr>
        <w:t xml:space="preserve"> Порядку).</w:t>
      </w:r>
    </w:p>
    <w:p w:rsidR="004C2A8C" w:rsidRPr="00081EC4" w:rsidRDefault="004C2A8C" w:rsidP="004C2A8C">
      <w:pPr>
        <w:pStyle w:val="ConsPlusNormal"/>
        <w:ind w:firstLine="540"/>
        <w:jc w:val="both"/>
        <w:rPr>
          <w:b/>
          <w:color w:val="FF0000"/>
          <w:sz w:val="24"/>
          <w:szCs w:val="24"/>
        </w:rPr>
      </w:pPr>
    </w:p>
    <w:p w:rsidR="00E67A14" w:rsidRDefault="00763666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 w:rsidRPr="00081EC4">
        <w:rPr>
          <w:b/>
          <w:bCs/>
          <w:sz w:val="24"/>
          <w:szCs w:val="24"/>
          <w:lang w:eastAsia="ru-RU"/>
        </w:rPr>
        <w:t>3</w:t>
      </w:r>
      <w:r w:rsidR="004C2A8C" w:rsidRPr="00081EC4">
        <w:rPr>
          <w:b/>
          <w:bCs/>
          <w:sz w:val="24"/>
          <w:szCs w:val="24"/>
          <w:lang w:eastAsia="ru-RU"/>
        </w:rPr>
        <w:t>.1.</w:t>
      </w:r>
      <w:r w:rsidR="00081EC4" w:rsidRPr="00081EC4">
        <w:rPr>
          <w:b/>
          <w:bCs/>
          <w:sz w:val="24"/>
          <w:szCs w:val="24"/>
          <w:lang w:eastAsia="ru-RU"/>
        </w:rPr>
        <w:t>1</w:t>
      </w:r>
      <w:r w:rsidR="004C2A8C" w:rsidRPr="00081EC4">
        <w:rPr>
          <w:b/>
          <w:bCs/>
          <w:sz w:val="24"/>
          <w:szCs w:val="24"/>
          <w:lang w:eastAsia="ru-RU"/>
        </w:rPr>
        <w:t xml:space="preserve">. </w:t>
      </w:r>
      <w:r w:rsidR="00E67A14">
        <w:rPr>
          <w:b/>
          <w:bCs/>
          <w:sz w:val="24"/>
          <w:szCs w:val="24"/>
          <w:lang w:eastAsia="ru-RU"/>
        </w:rPr>
        <w:t>Выезд специалистов на место оказания услуги.</w:t>
      </w:r>
    </w:p>
    <w:p w:rsidR="004B7477" w:rsidRDefault="00E67A14" w:rsidP="004B7477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</w:t>
      </w:r>
      <w:r w:rsidR="004B7477"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>тся:</w:t>
      </w:r>
    </w:p>
    <w:p w:rsidR="004B7477" w:rsidRPr="004B7477" w:rsidRDefault="004B7477" w:rsidP="004B7477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bookmarkStart w:id="10" w:name="_Hlk506463185"/>
      <w:r>
        <w:rPr>
          <w:sz w:val="24"/>
          <w:szCs w:val="24"/>
        </w:rPr>
        <w:t>- Наступление сроков, согласно п</w:t>
      </w:r>
      <w:r w:rsidRPr="00D652E6">
        <w:rPr>
          <w:sz w:val="24"/>
          <w:szCs w:val="24"/>
        </w:rPr>
        <w:t>лан</w:t>
      </w:r>
      <w:r>
        <w:rPr>
          <w:sz w:val="24"/>
          <w:szCs w:val="24"/>
        </w:rPr>
        <w:t>у</w:t>
      </w:r>
      <w:r w:rsidRPr="00D652E6">
        <w:rPr>
          <w:sz w:val="24"/>
          <w:szCs w:val="24"/>
        </w:rPr>
        <w:t>-график</w:t>
      </w:r>
      <w:r>
        <w:rPr>
          <w:sz w:val="24"/>
          <w:szCs w:val="24"/>
        </w:rPr>
        <w:t>у</w:t>
      </w:r>
      <w:r w:rsidRPr="00D652E6">
        <w:rPr>
          <w:sz w:val="24"/>
          <w:szCs w:val="24"/>
        </w:rPr>
        <w:t xml:space="preserve"> государственного регионального ветеринарного мониторинга Управления ветеринарии города Севастополя</w:t>
      </w:r>
      <w:r w:rsidR="0030087F">
        <w:rPr>
          <w:sz w:val="24"/>
          <w:szCs w:val="24"/>
        </w:rPr>
        <w:t xml:space="preserve"> на текущий год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       </w:t>
      </w:r>
    </w:p>
    <w:p w:rsidR="004B7477" w:rsidRDefault="004B7477" w:rsidP="004B74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Получение</w:t>
      </w:r>
      <w:r w:rsidR="003F306F">
        <w:rPr>
          <w:rFonts w:ascii="Times New Roman" w:hAnsi="Times New Roman" w:cs="Times New Roman"/>
          <w:color w:val="000000"/>
          <w:sz w:val="24"/>
          <w:szCs w:val="24"/>
        </w:rPr>
        <w:t xml:space="preserve"> устного или письменного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владельца животных (птицы) или продукции на проведение</w:t>
      </w:r>
      <w:r w:rsidR="003F306F">
        <w:rPr>
          <w:rFonts w:ascii="Times New Roman" w:hAnsi="Times New Roman" w:cs="Times New Roman"/>
          <w:color w:val="000000"/>
          <w:sz w:val="24"/>
          <w:szCs w:val="24"/>
        </w:rPr>
        <w:t xml:space="preserve"> отбора проб в 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ветеринарного мониторинга.</w:t>
      </w:r>
    </w:p>
    <w:bookmarkEnd w:id="10"/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процедуры: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доставка работника, ответственного за выполнение процедуры, а также материально-технических средств к месту проведения </w:t>
      </w:r>
      <w:bookmarkStart w:id="11" w:name="_Hlk505591165"/>
      <w:r>
        <w:rPr>
          <w:sz w:val="24"/>
          <w:szCs w:val="24"/>
          <w:lang w:eastAsia="ru-RU"/>
        </w:rPr>
        <w:t xml:space="preserve">отбора проб </w:t>
      </w:r>
      <w:bookmarkEnd w:id="11"/>
      <w:r w:rsidR="004B7477">
        <w:rPr>
          <w:sz w:val="24"/>
          <w:szCs w:val="24"/>
          <w:lang w:eastAsia="ru-RU"/>
        </w:rPr>
        <w:t>крови (сыворотки крови) от животных (птиц) или продукции.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 зависит от расстояния до места проведения </w:t>
      </w:r>
      <w:r w:rsidR="000C6547" w:rsidRPr="000C6547">
        <w:rPr>
          <w:sz w:val="24"/>
          <w:szCs w:val="24"/>
          <w:lang w:eastAsia="ru-RU"/>
        </w:rPr>
        <w:t>отбора проб</w:t>
      </w:r>
      <w:r w:rsidR="004B7477">
        <w:rPr>
          <w:sz w:val="24"/>
          <w:szCs w:val="24"/>
          <w:lang w:eastAsia="ru-RU"/>
        </w:rPr>
        <w:t xml:space="preserve"> крови (сыворотки крови) от животных (птиц) или продукции</w:t>
      </w:r>
      <w:r>
        <w:rPr>
          <w:sz w:val="24"/>
          <w:szCs w:val="24"/>
          <w:lang w:eastAsia="ru-RU"/>
        </w:rPr>
        <w:t xml:space="preserve">, технических характеристик транспортного средства и качества дорожного покрытия, порядковой очереди, графика работы учреждения. 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несет специалист государственного бюджетного учреждения, проводивший </w:t>
      </w:r>
      <w:r w:rsidR="000C6547">
        <w:rPr>
          <w:sz w:val="24"/>
          <w:szCs w:val="24"/>
          <w:lang w:eastAsia="ru-RU"/>
        </w:rPr>
        <w:t>отбор проб</w:t>
      </w:r>
      <w:r w:rsidR="004B7477">
        <w:rPr>
          <w:sz w:val="24"/>
          <w:szCs w:val="24"/>
          <w:lang w:eastAsia="ru-RU"/>
        </w:rPr>
        <w:t xml:space="preserve"> крови (сыворотки крови) от животных (птиц) или продукции </w:t>
      </w:r>
      <w:r>
        <w:rPr>
          <w:sz w:val="24"/>
          <w:szCs w:val="24"/>
          <w:lang w:eastAsia="ru-RU"/>
        </w:rPr>
        <w:t>и водитель транспортного средства.</w:t>
      </w:r>
    </w:p>
    <w:p w:rsidR="0030087F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Критерии принятия решения:</w:t>
      </w:r>
    </w:p>
    <w:p w:rsidR="002A21AF" w:rsidRDefault="0030087F" w:rsidP="0030087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bookmarkStart w:id="12" w:name="_Hlk506463484"/>
      <w:r>
        <w:rPr>
          <w:sz w:val="24"/>
          <w:szCs w:val="24"/>
          <w:lang w:eastAsia="ru-RU"/>
        </w:rPr>
        <w:t>- наличие возможности и средств к транспортировке (транспорт и др.).</w:t>
      </w:r>
      <w:r w:rsidR="00E67A14">
        <w:rPr>
          <w:sz w:val="24"/>
          <w:szCs w:val="24"/>
          <w:lang w:eastAsia="ru-RU"/>
        </w:rPr>
        <w:t xml:space="preserve"> </w:t>
      </w:r>
    </w:p>
    <w:p w:rsidR="002A21AF" w:rsidRDefault="002A21AF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bookmarkStart w:id="13" w:name="_Hlk506463345"/>
      <w:bookmarkEnd w:id="12"/>
      <w:r>
        <w:rPr>
          <w:color w:val="000000"/>
          <w:sz w:val="24"/>
          <w:szCs w:val="24"/>
        </w:rPr>
        <w:t>- согласие, либо отказ владельца животных (птицы) или продукции на проведение ветеринарного мониторинга.</w:t>
      </w:r>
    </w:p>
    <w:bookmarkEnd w:id="13"/>
    <w:p w:rsidR="00E67A14" w:rsidRPr="000C3723" w:rsidRDefault="00E67A14" w:rsidP="00E67A14">
      <w:pPr>
        <w:widowControl w:val="0"/>
        <w:suppressAutoHyphens w:val="0"/>
        <w:autoSpaceDE w:val="0"/>
        <w:ind w:firstLine="54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проведенной процедуры</w:t>
      </w:r>
      <w:r w:rsidR="002A21AF">
        <w:rPr>
          <w:sz w:val="24"/>
          <w:szCs w:val="24"/>
          <w:lang w:eastAsia="ru-RU"/>
        </w:rPr>
        <w:t xml:space="preserve"> и порядок передачи информации</w:t>
      </w:r>
      <w:r>
        <w:rPr>
          <w:sz w:val="24"/>
          <w:szCs w:val="24"/>
          <w:lang w:eastAsia="ru-RU"/>
        </w:rPr>
        <w:t xml:space="preserve">: доставка работника, ответственного за выполнение процедуры, а также материально-технических средств к месту проведения </w:t>
      </w:r>
      <w:r w:rsidR="004B7477">
        <w:rPr>
          <w:sz w:val="24"/>
          <w:szCs w:val="24"/>
          <w:lang w:eastAsia="ru-RU"/>
        </w:rPr>
        <w:t>отбора проб крови (сыворотки крови) от животных (птиц) или продукции</w:t>
      </w:r>
      <w:r>
        <w:rPr>
          <w:sz w:val="24"/>
          <w:szCs w:val="24"/>
          <w:lang w:eastAsia="ru-RU"/>
        </w:rPr>
        <w:t>.</w:t>
      </w:r>
      <w:r w:rsidR="000C3723">
        <w:rPr>
          <w:sz w:val="24"/>
          <w:szCs w:val="24"/>
          <w:lang w:eastAsia="ru-RU"/>
        </w:rPr>
        <w:t xml:space="preserve"> В </w:t>
      </w:r>
      <w:r w:rsidR="003F306F">
        <w:rPr>
          <w:sz w:val="24"/>
          <w:szCs w:val="24"/>
          <w:lang w:eastAsia="ru-RU"/>
        </w:rPr>
        <w:t xml:space="preserve">случае </w:t>
      </w:r>
      <w:r w:rsidR="00AF3D95">
        <w:rPr>
          <w:color w:val="000000"/>
          <w:sz w:val="24"/>
          <w:szCs w:val="24"/>
        </w:rPr>
        <w:t>отказа владельца животных (птицы) или продукции на проведение ветеринарного мониторинга в известность об этом ставится непосредственный руководитель.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</w:p>
    <w:p w:rsidR="004B7477" w:rsidRDefault="00E67A14" w:rsidP="002A21A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фиксация результата выполнения процедуры осуществляется водителем транспортного средства путем занесения соответствующей записи в путевой лист автомобиля.</w:t>
      </w:r>
    </w:p>
    <w:p w:rsidR="000C6547" w:rsidRDefault="000C6547" w:rsidP="00E67A14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2A21AF" w:rsidRDefault="000C6547" w:rsidP="002A21A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3.1.2. </w:t>
      </w:r>
      <w:r w:rsidR="002A21AF">
        <w:rPr>
          <w:b/>
          <w:bCs/>
          <w:sz w:val="24"/>
          <w:szCs w:val="24"/>
          <w:lang w:eastAsia="ru-RU"/>
        </w:rPr>
        <w:t>Оценка наличия и качества средств для фиксации животных (птиц)</w:t>
      </w:r>
    </w:p>
    <w:p w:rsidR="002A21AF" w:rsidRDefault="002A21AF" w:rsidP="002A21A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bookmarkStart w:id="14" w:name="_Hlk506455160"/>
      <w:r>
        <w:rPr>
          <w:sz w:val="24"/>
          <w:szCs w:val="24"/>
          <w:lang w:eastAsia="ru-RU"/>
        </w:rPr>
        <w:t>Основанием для начала осуществления процедуры является:</w:t>
      </w:r>
    </w:p>
    <w:p w:rsidR="003F306F" w:rsidRDefault="003F306F" w:rsidP="002A21A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доставка работника, ответственного за выполнение процедуры, а также материально-технических средств к месту проведения отбора проб крови (сыворотки крови) от животных (птиц).</w:t>
      </w:r>
    </w:p>
    <w:p w:rsidR="002A21AF" w:rsidRDefault="002A21AF" w:rsidP="002A21A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наличие животных (птицы), подлежащих исследованиям в рамках ветеринарного мониторинга. </w:t>
      </w:r>
    </w:p>
    <w:p w:rsidR="002A21AF" w:rsidRDefault="002A21AF" w:rsidP="002A21A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процедуры: визуальный осмотр территории владельца животных (птицы) и технических или иных средств для фиксации животных или птиц.</w:t>
      </w:r>
    </w:p>
    <w:p w:rsidR="002A21AF" w:rsidRDefault="002A21AF" w:rsidP="002A21A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Максимальный срок выполнения процедуры: срок выполнения процедуры не должен превышать 10 минут.</w:t>
      </w:r>
    </w:p>
    <w:p w:rsidR="002A21AF" w:rsidRDefault="002A21AF" w:rsidP="002A21AF">
      <w:pPr>
        <w:widowControl w:val="0"/>
        <w:suppressAutoHyphens w:val="0"/>
        <w:autoSpaceDE w:val="0"/>
        <w:ind w:firstLine="540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</w:t>
      </w:r>
      <w:r>
        <w:rPr>
          <w:sz w:val="24"/>
          <w:szCs w:val="24"/>
          <w:lang w:eastAsia="ru-RU"/>
        </w:rPr>
        <w:lastRenderedPageBreak/>
        <w:t xml:space="preserve">оценку средств фиксации несет специалист </w:t>
      </w:r>
      <w:r w:rsidR="005369BE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учреждения, предоставляющий ветеринарную услугу.</w:t>
      </w:r>
    </w:p>
    <w:p w:rsidR="002A21AF" w:rsidRDefault="002A21AF" w:rsidP="002A21AF">
      <w:pPr>
        <w:widowControl w:val="0"/>
        <w:suppressAutoHyphens w:val="0"/>
        <w:autoSpaceDE w:val="0"/>
        <w:ind w:firstLine="540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соответствие либо не соответствие представленных средств фиксации </w:t>
      </w:r>
      <w:r w:rsidR="003F306F">
        <w:rPr>
          <w:sz w:val="24"/>
          <w:szCs w:val="24"/>
          <w:lang w:eastAsia="ru-RU"/>
        </w:rPr>
        <w:t xml:space="preserve">животных (птицы) </w:t>
      </w:r>
      <w:r>
        <w:rPr>
          <w:sz w:val="24"/>
          <w:szCs w:val="24"/>
          <w:lang w:eastAsia="ru-RU"/>
        </w:rPr>
        <w:t>установленным требованиям Приказ</w:t>
      </w:r>
      <w:r>
        <w:rPr>
          <w:sz w:val="24"/>
          <w:szCs w:val="24"/>
        </w:rPr>
        <w:t>а</w:t>
      </w:r>
      <w:r>
        <w:rPr>
          <w:sz w:val="24"/>
          <w:szCs w:val="24"/>
          <w:lang w:eastAsia="ru-RU"/>
        </w:rPr>
        <w:t xml:space="preserve"> Минтруда России от 25.02.2016 № 76н «Об утверждении Правил по охране труда в сельском хозяйстве».</w:t>
      </w:r>
    </w:p>
    <w:p w:rsidR="002A21AF" w:rsidRDefault="002A21AF" w:rsidP="002A21A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проведенной процедуры и порядок передачи информации: фиксаци</w:t>
      </w:r>
      <w:r w:rsidR="002C3799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животных (птицы)</w:t>
      </w:r>
      <w:r w:rsidR="002C3799">
        <w:rPr>
          <w:sz w:val="24"/>
          <w:szCs w:val="24"/>
          <w:lang w:eastAsia="ru-RU"/>
        </w:rPr>
        <w:t xml:space="preserve"> для отбора проб крови (сыворотки крови)</w:t>
      </w:r>
      <w:r>
        <w:rPr>
          <w:sz w:val="24"/>
          <w:szCs w:val="24"/>
          <w:lang w:eastAsia="ru-RU"/>
        </w:rPr>
        <w:t>.</w:t>
      </w:r>
    </w:p>
    <w:p w:rsidR="002A21AF" w:rsidRDefault="002A21AF" w:rsidP="002A21A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установления невозможности фиксации информация об этом передается непосредственному руководителю.</w:t>
      </w:r>
    </w:p>
    <w:p w:rsidR="002A21AF" w:rsidRPr="000C326D" w:rsidRDefault="002A21AF" w:rsidP="000C326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 w:rsidR="0012700D">
        <w:rPr>
          <w:sz w:val="24"/>
          <w:szCs w:val="24"/>
          <w:lang w:eastAsia="ru-RU"/>
        </w:rPr>
        <w:t>Результат выполнения процедуры не фиксируется. В</w:t>
      </w:r>
      <w:r>
        <w:rPr>
          <w:sz w:val="24"/>
          <w:szCs w:val="24"/>
          <w:lang w:eastAsia="ru-RU"/>
        </w:rPr>
        <w:t xml:space="preserve"> случае отсутствия возможности фиксации животного заявитель незамед</w:t>
      </w:r>
      <w:r w:rsidR="005369BE">
        <w:rPr>
          <w:sz w:val="24"/>
          <w:szCs w:val="24"/>
          <w:lang w:eastAsia="ru-RU"/>
        </w:rPr>
        <w:t>лительно ставится в известность</w:t>
      </w:r>
      <w:r>
        <w:rPr>
          <w:sz w:val="24"/>
          <w:szCs w:val="24"/>
          <w:lang w:eastAsia="ru-RU"/>
        </w:rPr>
        <w:t xml:space="preserve"> работником, ответственным за выполнение </w:t>
      </w:r>
      <w:r w:rsidR="0012700D">
        <w:rPr>
          <w:sz w:val="24"/>
          <w:szCs w:val="24"/>
          <w:lang w:eastAsia="ru-RU"/>
        </w:rPr>
        <w:t>процедуры</w:t>
      </w:r>
      <w:r>
        <w:rPr>
          <w:sz w:val="24"/>
          <w:szCs w:val="24"/>
          <w:lang w:eastAsia="ru-RU"/>
        </w:rPr>
        <w:t xml:space="preserve">. </w:t>
      </w:r>
      <w:bookmarkEnd w:id="14"/>
    </w:p>
    <w:p w:rsidR="002A21AF" w:rsidRDefault="002A21AF" w:rsidP="004C2A8C">
      <w:pPr>
        <w:widowControl w:val="0"/>
        <w:suppressAutoHyphens w:val="0"/>
        <w:autoSpaceDE w:val="0"/>
        <w:ind w:firstLine="540"/>
        <w:jc w:val="both"/>
        <w:rPr>
          <w:b/>
          <w:sz w:val="24"/>
          <w:szCs w:val="24"/>
        </w:rPr>
      </w:pPr>
    </w:p>
    <w:p w:rsidR="004C2A8C" w:rsidRPr="00081EC4" w:rsidRDefault="002A21AF" w:rsidP="004C2A8C">
      <w:pPr>
        <w:widowControl w:val="0"/>
        <w:suppressAutoHyphens w:val="0"/>
        <w:autoSpaceDE w:val="0"/>
        <w:ind w:firstLine="54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3.1.3. </w:t>
      </w:r>
      <w:r w:rsidR="00081EC4" w:rsidRPr="00081EC4">
        <w:rPr>
          <w:b/>
          <w:sz w:val="24"/>
          <w:szCs w:val="24"/>
        </w:rPr>
        <w:t>Отбор проб</w:t>
      </w:r>
      <w:r w:rsidR="004C2A8C" w:rsidRPr="00081EC4">
        <w:rPr>
          <w:b/>
          <w:bCs/>
          <w:sz w:val="24"/>
          <w:szCs w:val="24"/>
          <w:lang w:eastAsia="ru-RU"/>
        </w:rPr>
        <w:t>.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являются:</w:t>
      </w:r>
    </w:p>
    <w:p w:rsidR="000C326D" w:rsidRDefault="000C326D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 п</w:t>
      </w:r>
      <w:r w:rsidRPr="00D652E6">
        <w:rPr>
          <w:sz w:val="24"/>
          <w:szCs w:val="24"/>
        </w:rPr>
        <w:t>лан-график государственного регионального ветеринарного мониторинга Управления ветеринарии города Севастополя</w:t>
      </w:r>
      <w:r>
        <w:rPr>
          <w:sz w:val="24"/>
          <w:szCs w:val="24"/>
        </w:rPr>
        <w:t>;</w:t>
      </w:r>
    </w:p>
    <w:p w:rsidR="000C6547" w:rsidRDefault="00515602" w:rsidP="000C6547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0C6547">
        <w:rPr>
          <w:sz w:val="24"/>
          <w:szCs w:val="24"/>
          <w:lang w:eastAsia="ru-RU"/>
        </w:rPr>
        <w:t xml:space="preserve">доставка работника, ответственного за выполнение процедуры, а также материально-технических средств к месту проведения отбора проб </w:t>
      </w:r>
      <w:r w:rsidR="00AF3D95">
        <w:rPr>
          <w:sz w:val="24"/>
          <w:szCs w:val="24"/>
          <w:lang w:eastAsia="ru-RU"/>
        </w:rPr>
        <w:t>крови (сыворотки крови) от животных (птицы) или продукции;</w:t>
      </w:r>
    </w:p>
    <w:p w:rsidR="000C6547" w:rsidRDefault="000C6547" w:rsidP="000C6547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наличие </w:t>
      </w:r>
      <w:r w:rsidR="00AF3D95">
        <w:rPr>
          <w:sz w:val="24"/>
          <w:szCs w:val="24"/>
          <w:lang w:eastAsia="ru-RU"/>
        </w:rPr>
        <w:t>животных (птицы) или продукции</w:t>
      </w:r>
      <w:r>
        <w:rPr>
          <w:sz w:val="24"/>
          <w:szCs w:val="24"/>
          <w:lang w:eastAsia="ru-RU"/>
        </w:rPr>
        <w:t xml:space="preserve">, подлежащих </w:t>
      </w:r>
      <w:r w:rsidR="00AF3D95">
        <w:rPr>
          <w:sz w:val="24"/>
          <w:szCs w:val="24"/>
          <w:lang w:eastAsia="ru-RU"/>
        </w:rPr>
        <w:t>ветеринарному мониторингу</w:t>
      </w:r>
      <w:r>
        <w:rPr>
          <w:sz w:val="24"/>
          <w:szCs w:val="24"/>
          <w:lang w:eastAsia="ru-RU"/>
        </w:rPr>
        <w:t>;</w:t>
      </w:r>
    </w:p>
    <w:p w:rsidR="00AF3D95" w:rsidRDefault="00AF3D95" w:rsidP="000C6547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2C3799">
        <w:rPr>
          <w:sz w:val="24"/>
          <w:szCs w:val="24"/>
          <w:lang w:eastAsia="ru-RU"/>
        </w:rPr>
        <w:t>факт</w:t>
      </w:r>
      <w:r>
        <w:rPr>
          <w:sz w:val="24"/>
          <w:szCs w:val="24"/>
          <w:lang w:eastAsia="ru-RU"/>
        </w:rPr>
        <w:t xml:space="preserve"> фиксации животных (птицы)</w:t>
      </w:r>
      <w:r w:rsidR="002C3799">
        <w:rPr>
          <w:sz w:val="24"/>
          <w:szCs w:val="24"/>
          <w:lang w:eastAsia="ru-RU"/>
        </w:rPr>
        <w:t xml:space="preserve"> для отбора проб крови (сыворотки крови)</w:t>
      </w:r>
      <w:r w:rsidR="000C326D">
        <w:rPr>
          <w:sz w:val="24"/>
          <w:szCs w:val="24"/>
          <w:lang w:eastAsia="ru-RU"/>
        </w:rPr>
        <w:t>.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Содержание</w:t>
      </w:r>
      <w:r>
        <w:rPr>
          <w:sz w:val="24"/>
          <w:szCs w:val="24"/>
          <w:lang w:eastAsia="ru-RU"/>
        </w:rPr>
        <w:t xml:space="preserve"> процедуры: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проведение отбора проб</w:t>
      </w:r>
      <w:r w:rsidR="00AF3D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крови (сыворотки крови) или продукции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методами и способами,</w:t>
      </w:r>
      <w:r w:rsidR="0051560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установленными </w:t>
      </w:r>
      <w:r w:rsidR="00A24FA9">
        <w:rPr>
          <w:rFonts w:ascii="Times New Roman CYR" w:hAnsi="Times New Roman CYR" w:cs="Times New Roman CYR"/>
          <w:sz w:val="24"/>
          <w:szCs w:val="24"/>
          <w:lang w:eastAsia="ru-RU"/>
        </w:rPr>
        <w:t>нормативными документами в области ветеринарии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Максимальный срок выполнения процедуры: срок выполнения процедуры по отбору одной пробы</w:t>
      </w:r>
      <w:r w:rsidR="00AF3D95">
        <w:rPr>
          <w:sz w:val="24"/>
          <w:szCs w:val="24"/>
          <w:lang w:eastAsia="ru-RU"/>
        </w:rPr>
        <w:t xml:space="preserve"> продукции</w:t>
      </w:r>
      <w:r>
        <w:rPr>
          <w:sz w:val="24"/>
          <w:szCs w:val="24"/>
          <w:lang w:eastAsia="ru-RU"/>
        </w:rPr>
        <w:t xml:space="preserve"> не должен превышать </w:t>
      </w:r>
      <w:r w:rsidR="0079659A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 xml:space="preserve"> минут</w:t>
      </w:r>
      <w:r w:rsidR="00AF3D95">
        <w:rPr>
          <w:sz w:val="24"/>
          <w:szCs w:val="24"/>
          <w:lang w:eastAsia="ru-RU"/>
        </w:rPr>
        <w:t>, а пробы крови от животного – 5 минут с</w:t>
      </w:r>
      <w:r>
        <w:rPr>
          <w:sz w:val="24"/>
          <w:szCs w:val="24"/>
          <w:lang w:eastAsia="ru-RU"/>
        </w:rPr>
        <w:t xml:space="preserve"> начала выполнения процедуры в день предоставления </w:t>
      </w:r>
      <w:r w:rsidR="00515602">
        <w:rPr>
          <w:sz w:val="24"/>
          <w:szCs w:val="24"/>
          <w:shd w:val="clear" w:color="auto" w:fill="FFFFFF"/>
          <w:lang w:eastAsia="ru-RU"/>
        </w:rPr>
        <w:t>ветеринарной</w:t>
      </w:r>
      <w:r>
        <w:rPr>
          <w:sz w:val="24"/>
          <w:szCs w:val="24"/>
          <w:shd w:val="clear" w:color="auto" w:fill="FFFFFF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.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выполнение процедуры несет работник </w:t>
      </w:r>
      <w:r w:rsidR="005369BE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предоставляющий </w:t>
      </w:r>
      <w:r w:rsidR="00515602">
        <w:rPr>
          <w:sz w:val="24"/>
          <w:szCs w:val="24"/>
          <w:shd w:val="clear" w:color="auto" w:fill="FFFFFF"/>
          <w:lang w:eastAsia="ru-RU"/>
        </w:rPr>
        <w:t>ветеринарную</w:t>
      </w:r>
      <w:r>
        <w:rPr>
          <w:sz w:val="24"/>
          <w:szCs w:val="24"/>
          <w:shd w:val="clear" w:color="auto" w:fill="FFFFFF"/>
          <w:lang w:eastAsia="ru-RU"/>
        </w:rPr>
        <w:t xml:space="preserve"> услугу</w:t>
      </w:r>
      <w:r>
        <w:rPr>
          <w:sz w:val="24"/>
          <w:szCs w:val="24"/>
          <w:lang w:eastAsia="ru-RU"/>
        </w:rPr>
        <w:t>.</w:t>
      </w:r>
    </w:p>
    <w:p w:rsidR="00515602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2C3799" w:rsidRDefault="00596E9B" w:rsidP="00596E9B">
      <w:pPr>
        <w:widowControl w:val="0"/>
        <w:suppressAutoHyphens w:val="0"/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A288F">
        <w:rPr>
          <w:sz w:val="24"/>
          <w:szCs w:val="24"/>
          <w:lang w:eastAsia="ru-RU"/>
        </w:rPr>
        <w:t>факт наличия</w:t>
      </w:r>
      <w:r w:rsidR="002C3799">
        <w:rPr>
          <w:sz w:val="24"/>
          <w:szCs w:val="24"/>
          <w:lang w:eastAsia="ru-RU"/>
        </w:rPr>
        <w:t>, либо отсутствия</w:t>
      </w:r>
      <w:r w:rsidR="005A288F">
        <w:rPr>
          <w:sz w:val="24"/>
          <w:szCs w:val="24"/>
          <w:lang w:eastAsia="ru-RU"/>
        </w:rPr>
        <w:t xml:space="preserve"> </w:t>
      </w:r>
      <w:r w:rsidR="002C3799">
        <w:rPr>
          <w:sz w:val="24"/>
          <w:szCs w:val="24"/>
          <w:lang w:eastAsia="ru-RU"/>
        </w:rPr>
        <w:t xml:space="preserve">животных (птицы) </w:t>
      </w:r>
      <w:r w:rsidR="00B54B68">
        <w:rPr>
          <w:sz w:val="24"/>
          <w:szCs w:val="24"/>
          <w:lang w:eastAsia="ru-RU"/>
        </w:rPr>
        <w:t xml:space="preserve">или </w:t>
      </w:r>
      <w:r w:rsidR="005A288F">
        <w:rPr>
          <w:sz w:val="24"/>
          <w:szCs w:val="24"/>
          <w:lang w:eastAsia="ru-RU"/>
        </w:rPr>
        <w:t xml:space="preserve">продукции, </w:t>
      </w:r>
      <w:r w:rsidR="002C3799">
        <w:rPr>
          <w:sz w:val="24"/>
          <w:szCs w:val="24"/>
          <w:lang w:eastAsia="ru-RU"/>
        </w:rPr>
        <w:t>в отношении которых проводится отбор проб</w:t>
      </w:r>
      <w:r w:rsidR="002C379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596E9B" w:rsidRDefault="002C3799" w:rsidP="00596E9B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 факт фиксации животных (птицы) для проведения отбора проб</w:t>
      </w:r>
      <w:r w:rsidR="0012700D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081EC4" w:rsidRDefault="00081EC4" w:rsidP="000F20F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 проведенной процедуры и порядок передачи информации: наличие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отобранной </w:t>
      </w:r>
      <w:bookmarkStart w:id="15" w:name="_Hlk506464221"/>
      <w:r w:rsidR="000C326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методами и способами, установленными нормативными документами </w:t>
      </w:r>
      <w:bookmarkEnd w:id="15"/>
      <w:r w:rsidR="000C326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области ветеринарии,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пробы </w:t>
      </w:r>
      <w:r w:rsidR="00596E9B">
        <w:rPr>
          <w:color w:val="000000"/>
          <w:sz w:val="24"/>
          <w:szCs w:val="24"/>
          <w:lang w:eastAsia="ru-RU"/>
        </w:rPr>
        <w:t>крови (сыворотки крови) или продукции</w:t>
      </w:r>
      <w:r w:rsidR="00515602">
        <w:rPr>
          <w:color w:val="000000"/>
          <w:sz w:val="24"/>
          <w:szCs w:val="24"/>
          <w:lang w:eastAsia="ru-RU"/>
        </w:rPr>
        <w:t>, подлежащ</w:t>
      </w:r>
      <w:r w:rsidR="0079659A">
        <w:rPr>
          <w:color w:val="000000"/>
          <w:sz w:val="24"/>
          <w:szCs w:val="24"/>
          <w:lang w:eastAsia="ru-RU"/>
        </w:rPr>
        <w:t>их</w:t>
      </w:r>
      <w:r w:rsidR="00515602">
        <w:rPr>
          <w:color w:val="000000"/>
          <w:sz w:val="24"/>
          <w:szCs w:val="24"/>
          <w:lang w:eastAsia="ru-RU"/>
        </w:rPr>
        <w:t xml:space="preserve"> </w:t>
      </w:r>
      <w:r w:rsidR="0079659A">
        <w:rPr>
          <w:color w:val="000000"/>
          <w:sz w:val="24"/>
          <w:szCs w:val="24"/>
          <w:lang w:eastAsia="ru-RU"/>
        </w:rPr>
        <w:t>лабораторным исследованиям</w:t>
      </w:r>
      <w:r w:rsidR="00596E9B">
        <w:rPr>
          <w:color w:val="000000"/>
          <w:sz w:val="24"/>
          <w:szCs w:val="24"/>
          <w:lang w:eastAsia="ru-RU"/>
        </w:rPr>
        <w:t xml:space="preserve"> в рамках ветеринарного мониторинга</w:t>
      </w:r>
      <w:r>
        <w:rPr>
          <w:sz w:val="24"/>
          <w:szCs w:val="24"/>
          <w:lang w:eastAsia="ru-RU"/>
        </w:rPr>
        <w:t>.</w:t>
      </w:r>
      <w:r w:rsidR="00515602">
        <w:rPr>
          <w:sz w:val="24"/>
          <w:szCs w:val="24"/>
          <w:lang w:eastAsia="ru-RU"/>
        </w:rPr>
        <w:t xml:space="preserve"> </w:t>
      </w:r>
      <w:r w:rsidR="00596E9B">
        <w:rPr>
          <w:sz w:val="24"/>
          <w:szCs w:val="24"/>
          <w:lang w:eastAsia="ru-RU"/>
        </w:rPr>
        <w:t>Информация о выполнении процедуры не передается.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 фиксации результатов выполнения процедуры: результат фиксируется</w:t>
      </w:r>
      <w:r w:rsidR="0012700D">
        <w:rPr>
          <w:sz w:val="24"/>
          <w:szCs w:val="24"/>
          <w:lang w:eastAsia="ru-RU"/>
        </w:rPr>
        <w:t xml:space="preserve"> работником </w:t>
      </w:r>
      <w:r w:rsidR="005369BE">
        <w:rPr>
          <w:sz w:val="24"/>
          <w:szCs w:val="24"/>
          <w:lang w:eastAsia="ru-RU"/>
        </w:rPr>
        <w:t xml:space="preserve">Государственного </w:t>
      </w:r>
      <w:r w:rsidR="0012700D">
        <w:rPr>
          <w:sz w:val="24"/>
          <w:szCs w:val="24"/>
          <w:lang w:eastAsia="ru-RU"/>
        </w:rPr>
        <w:t>бюджетного учреждения, ответственным за выполнение процедуры</w:t>
      </w:r>
      <w:r w:rsidR="00E97B46">
        <w:rPr>
          <w:sz w:val="24"/>
          <w:szCs w:val="24"/>
          <w:lang w:eastAsia="ru-RU"/>
        </w:rPr>
        <w:t>,</w:t>
      </w:r>
      <w:r w:rsidR="0079659A">
        <w:rPr>
          <w:sz w:val="24"/>
          <w:szCs w:val="24"/>
          <w:lang w:eastAsia="ru-RU"/>
        </w:rPr>
        <w:t xml:space="preserve"> посредством </w:t>
      </w:r>
      <w:r w:rsidR="005B74D3">
        <w:rPr>
          <w:sz w:val="24"/>
          <w:szCs w:val="24"/>
          <w:lang w:eastAsia="ru-RU"/>
        </w:rPr>
        <w:t>внесения записей в</w:t>
      </w:r>
      <w:r w:rsidR="0079659A">
        <w:rPr>
          <w:sz w:val="24"/>
          <w:szCs w:val="24"/>
          <w:lang w:eastAsia="ru-RU"/>
        </w:rPr>
        <w:t xml:space="preserve"> акт</w:t>
      </w:r>
      <w:r w:rsidR="005B74D3">
        <w:rPr>
          <w:sz w:val="24"/>
          <w:szCs w:val="24"/>
          <w:lang w:eastAsia="ru-RU"/>
        </w:rPr>
        <w:t>ы</w:t>
      </w:r>
      <w:r w:rsidR="0079659A">
        <w:rPr>
          <w:sz w:val="24"/>
          <w:szCs w:val="24"/>
          <w:lang w:eastAsia="ru-RU"/>
        </w:rPr>
        <w:t xml:space="preserve"> </w:t>
      </w:r>
      <w:r w:rsidR="006F0F94">
        <w:rPr>
          <w:sz w:val="24"/>
          <w:szCs w:val="24"/>
          <w:lang w:eastAsia="ru-RU"/>
        </w:rPr>
        <w:t xml:space="preserve">отбора проб </w:t>
      </w:r>
      <w:r w:rsidR="00E97B46">
        <w:rPr>
          <w:sz w:val="24"/>
          <w:szCs w:val="24"/>
          <w:lang w:eastAsia="ru-RU"/>
        </w:rPr>
        <w:t>по формам, установленным в соответствии с требованиями ветеринарной лаборатории</w:t>
      </w:r>
      <w:r>
        <w:rPr>
          <w:sz w:val="24"/>
          <w:szCs w:val="24"/>
          <w:lang w:eastAsia="ru-RU"/>
        </w:rPr>
        <w:t xml:space="preserve">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>.1.</w:t>
      </w:r>
      <w:r w:rsidR="00A24FA9"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 xml:space="preserve">.  </w:t>
      </w:r>
      <w:r w:rsidR="00A24FA9" w:rsidRPr="00A24FA9">
        <w:rPr>
          <w:b/>
          <w:bCs/>
          <w:sz w:val="24"/>
          <w:szCs w:val="24"/>
          <w:lang w:eastAsia="ru-RU"/>
        </w:rPr>
        <w:t>Оформление документации</w:t>
      </w:r>
      <w:r w:rsidR="00A24FA9">
        <w:rPr>
          <w:b/>
          <w:bCs/>
          <w:sz w:val="24"/>
          <w:szCs w:val="24"/>
          <w:lang w:eastAsia="ru-RU"/>
        </w:rPr>
        <w:t>.</w:t>
      </w:r>
    </w:p>
    <w:p w:rsidR="00A24FA9" w:rsidRDefault="00A24FA9" w:rsidP="005A0137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является: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82DBC">
        <w:rPr>
          <w:color w:val="000000"/>
          <w:sz w:val="24"/>
          <w:szCs w:val="24"/>
          <w:lang w:eastAsia="ru-RU"/>
        </w:rPr>
        <w:t xml:space="preserve"> </w:t>
      </w:r>
      <w:r w:rsidR="00596E9B">
        <w:rPr>
          <w:color w:val="000000"/>
          <w:sz w:val="24"/>
          <w:szCs w:val="24"/>
          <w:lang w:eastAsia="ru-RU"/>
        </w:rPr>
        <w:t xml:space="preserve">факт наличия </w:t>
      </w:r>
      <w:r w:rsidR="00596E9B" w:rsidRPr="00596E9B">
        <w:rPr>
          <w:sz w:val="24"/>
          <w:szCs w:val="24"/>
          <w:lang w:eastAsia="ru-RU"/>
        </w:rPr>
        <w:t xml:space="preserve">отобранной пробы крови (сыворотки крови) или продукции, </w:t>
      </w:r>
      <w:r w:rsidR="00596E9B" w:rsidRPr="00596E9B">
        <w:rPr>
          <w:sz w:val="24"/>
          <w:szCs w:val="24"/>
          <w:lang w:eastAsia="ru-RU"/>
        </w:rPr>
        <w:lastRenderedPageBreak/>
        <w:t>подлежащих лабораторным исследованиям в рамках ветеринарного мониторинга</w:t>
      </w:r>
      <w:r w:rsidR="00596E9B"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процедуры: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A0137">
        <w:rPr>
          <w:sz w:val="24"/>
          <w:szCs w:val="24"/>
          <w:lang w:eastAsia="ru-RU"/>
        </w:rPr>
        <w:t xml:space="preserve">Внесение </w:t>
      </w:r>
      <w:r w:rsidR="008C1A35">
        <w:rPr>
          <w:sz w:val="24"/>
          <w:szCs w:val="24"/>
          <w:lang w:eastAsia="ru-RU"/>
        </w:rPr>
        <w:t>сведений и</w:t>
      </w:r>
      <w:r w:rsidR="00B54B68">
        <w:rPr>
          <w:sz w:val="24"/>
          <w:szCs w:val="24"/>
          <w:lang w:eastAsia="ru-RU"/>
        </w:rPr>
        <w:t xml:space="preserve"> информации</w:t>
      </w:r>
      <w:r w:rsidR="00D63F1B">
        <w:rPr>
          <w:sz w:val="24"/>
          <w:szCs w:val="24"/>
          <w:lang w:eastAsia="ru-RU"/>
        </w:rPr>
        <w:t xml:space="preserve"> на бланк</w:t>
      </w:r>
      <w:r w:rsidR="005A0137">
        <w:rPr>
          <w:sz w:val="24"/>
          <w:szCs w:val="24"/>
          <w:lang w:eastAsia="ru-RU"/>
        </w:rPr>
        <w:t xml:space="preserve"> </w:t>
      </w:r>
      <w:r w:rsidR="00961509">
        <w:rPr>
          <w:sz w:val="24"/>
          <w:szCs w:val="24"/>
          <w:lang w:eastAsia="ru-RU"/>
        </w:rPr>
        <w:t>сопроводительного документа в ветеринарную лабораторию</w:t>
      </w:r>
      <w:r w:rsidR="00EB26B4">
        <w:rPr>
          <w:sz w:val="24"/>
          <w:szCs w:val="24"/>
          <w:lang w:eastAsia="ru-RU"/>
        </w:rPr>
        <w:t xml:space="preserve"> и акт отбора проб</w:t>
      </w:r>
      <w:r w:rsidR="00B82DBC"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срок выполнения процедуры </w:t>
      </w:r>
      <w:r w:rsidR="006734ED">
        <w:rPr>
          <w:sz w:val="24"/>
          <w:szCs w:val="24"/>
          <w:lang w:eastAsia="ru-RU"/>
        </w:rPr>
        <w:t xml:space="preserve">по </w:t>
      </w:r>
      <w:r>
        <w:rPr>
          <w:sz w:val="24"/>
          <w:szCs w:val="24"/>
          <w:lang w:eastAsia="ru-RU"/>
        </w:rPr>
        <w:t>оформлени</w:t>
      </w:r>
      <w:r w:rsidR="006734ED"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 xml:space="preserve"> одного </w:t>
      </w:r>
      <w:r w:rsidR="00961509">
        <w:rPr>
          <w:sz w:val="24"/>
          <w:szCs w:val="24"/>
          <w:lang w:eastAsia="ru-RU"/>
        </w:rPr>
        <w:t xml:space="preserve">сопроводительного документа и акта обора проб  </w:t>
      </w:r>
      <w:r>
        <w:rPr>
          <w:sz w:val="24"/>
          <w:szCs w:val="24"/>
          <w:lang w:eastAsia="ru-RU"/>
        </w:rPr>
        <w:t xml:space="preserve"> не должен превышать 2</w:t>
      </w:r>
      <w:r w:rsidR="00961509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 xml:space="preserve"> минут с начала проведения процедуры в день </w:t>
      </w:r>
      <w:r w:rsidR="00961509">
        <w:rPr>
          <w:sz w:val="24"/>
          <w:szCs w:val="24"/>
          <w:lang w:eastAsia="ru-RU"/>
        </w:rPr>
        <w:t>предоставления ветеринарной услуги</w:t>
      </w:r>
      <w:r>
        <w:rPr>
          <w:sz w:val="24"/>
          <w:szCs w:val="24"/>
          <w:lang w:eastAsia="ru-RU"/>
        </w:rPr>
        <w:t xml:space="preserve">. </w:t>
      </w:r>
      <w:r w:rsidR="006734ED">
        <w:rPr>
          <w:sz w:val="24"/>
          <w:szCs w:val="24"/>
          <w:lang w:eastAsia="ru-RU"/>
        </w:rPr>
        <w:t xml:space="preserve"> 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осуществление процедуры несет работник </w:t>
      </w:r>
      <w:r w:rsidR="005369BE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ответственный за </w:t>
      </w:r>
      <w:r w:rsidR="00961509">
        <w:rPr>
          <w:sz w:val="24"/>
          <w:szCs w:val="24"/>
          <w:lang w:eastAsia="ru-RU"/>
        </w:rPr>
        <w:t xml:space="preserve">выполнение </w:t>
      </w:r>
      <w:r w:rsidR="005B74D3">
        <w:rPr>
          <w:sz w:val="24"/>
          <w:szCs w:val="24"/>
          <w:lang w:eastAsia="ru-RU"/>
        </w:rPr>
        <w:t>процедуры</w:t>
      </w:r>
      <w:r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A24FA9" w:rsidRPr="006734ED" w:rsidRDefault="00A24FA9" w:rsidP="0096150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82DBC">
        <w:rPr>
          <w:sz w:val="24"/>
          <w:szCs w:val="24"/>
          <w:lang w:eastAsia="ru-RU"/>
        </w:rPr>
        <w:t xml:space="preserve"> </w:t>
      </w:r>
      <w:r w:rsidR="009A21F6">
        <w:rPr>
          <w:sz w:val="24"/>
          <w:szCs w:val="24"/>
          <w:lang w:eastAsia="ru-RU"/>
        </w:rPr>
        <w:t xml:space="preserve">наличие, либо отсутствие </w:t>
      </w:r>
      <w:r w:rsidR="00961509" w:rsidRPr="00596E9B">
        <w:rPr>
          <w:sz w:val="24"/>
          <w:szCs w:val="24"/>
          <w:lang w:eastAsia="ru-RU"/>
        </w:rPr>
        <w:t>отобранной пробы крови (сыворотки крови) или продукции, подлежащих лабораторным исследованиям в рамках ветеринарного мониторинга</w:t>
      </w:r>
      <w:r w:rsidR="006734ED">
        <w:rPr>
          <w:color w:val="000000"/>
          <w:sz w:val="24"/>
          <w:szCs w:val="24"/>
          <w:lang w:eastAsia="ru-RU"/>
        </w:rPr>
        <w:t>.</w:t>
      </w:r>
    </w:p>
    <w:p w:rsidR="009A21F6" w:rsidRDefault="006F0F94" w:rsidP="009A21F6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</w:t>
      </w:r>
      <w:r w:rsidR="00A24FA9">
        <w:rPr>
          <w:sz w:val="24"/>
          <w:szCs w:val="24"/>
          <w:lang w:eastAsia="ru-RU"/>
        </w:rPr>
        <w:t>Результат проведенной процедуры и порядок передачи информации:</w:t>
      </w:r>
      <w:r w:rsidR="00A24FA9">
        <w:rPr>
          <w:color w:val="FF0000"/>
          <w:sz w:val="24"/>
          <w:szCs w:val="24"/>
          <w:lang w:eastAsia="ru-RU"/>
        </w:rPr>
        <w:t xml:space="preserve"> </w:t>
      </w:r>
      <w:r w:rsidR="00961509">
        <w:rPr>
          <w:sz w:val="24"/>
          <w:szCs w:val="24"/>
        </w:rPr>
        <w:t>оформленны</w:t>
      </w:r>
      <w:r w:rsidR="00EB26B4">
        <w:rPr>
          <w:sz w:val="24"/>
          <w:szCs w:val="24"/>
        </w:rPr>
        <w:t>е</w:t>
      </w:r>
      <w:r w:rsidR="00961509">
        <w:rPr>
          <w:sz w:val="24"/>
          <w:szCs w:val="24"/>
        </w:rPr>
        <w:t xml:space="preserve"> и сотрудник</w:t>
      </w:r>
      <w:r w:rsidR="00EB26B4">
        <w:rPr>
          <w:sz w:val="24"/>
          <w:szCs w:val="24"/>
        </w:rPr>
        <w:t>ом</w:t>
      </w:r>
      <w:r w:rsidR="00961509">
        <w:rPr>
          <w:sz w:val="24"/>
          <w:szCs w:val="24"/>
        </w:rPr>
        <w:t xml:space="preserve"> государственного бюджетного учреждения сопроводительный документ в ветеринарную лабораторию</w:t>
      </w:r>
      <w:r w:rsidR="00EB26B4">
        <w:rPr>
          <w:sz w:val="24"/>
          <w:szCs w:val="24"/>
        </w:rPr>
        <w:t xml:space="preserve"> и акт отбора проб.</w:t>
      </w:r>
      <w:r w:rsidR="00B54B68">
        <w:rPr>
          <w:sz w:val="24"/>
          <w:szCs w:val="24"/>
        </w:rPr>
        <w:t xml:space="preserve"> Информация о результате процедуры не передается.</w:t>
      </w:r>
    </w:p>
    <w:p w:rsidR="004C2A8C" w:rsidRDefault="009A21F6" w:rsidP="00B54B68">
      <w:pPr>
        <w:ind w:firstLine="720"/>
        <w:jc w:val="both"/>
        <w:rPr>
          <w:color w:val="FF0000"/>
          <w:sz w:val="24"/>
          <w:szCs w:val="24"/>
          <w:shd w:val="clear" w:color="auto" w:fill="FFFFFF"/>
          <w:lang w:eastAsia="ru-RU"/>
        </w:rPr>
      </w:pPr>
      <w:r w:rsidRPr="00961509">
        <w:rPr>
          <w:color w:val="FF0000"/>
          <w:sz w:val="24"/>
          <w:szCs w:val="24"/>
        </w:rPr>
        <w:t xml:space="preserve"> </w:t>
      </w:r>
      <w:r w:rsidR="00B54B68" w:rsidRPr="00EB26B4">
        <w:rPr>
          <w:sz w:val="24"/>
          <w:szCs w:val="24"/>
          <w:shd w:val="clear" w:color="auto" w:fill="FFFFFF"/>
          <w:lang w:eastAsia="ru-RU"/>
        </w:rPr>
        <w:t xml:space="preserve">Способ фиксации результатов выполнения процедуры: </w:t>
      </w:r>
      <w:r w:rsidR="00EB26B4" w:rsidRPr="00EB26B4">
        <w:rPr>
          <w:sz w:val="24"/>
          <w:szCs w:val="24"/>
          <w:shd w:val="clear" w:color="auto" w:fill="FFFFFF"/>
          <w:lang w:eastAsia="ru-RU"/>
        </w:rPr>
        <w:t xml:space="preserve">результат выполненной процедуры фиксируется работником </w:t>
      </w:r>
      <w:r w:rsidR="005369BE" w:rsidRPr="00EB26B4">
        <w:rPr>
          <w:sz w:val="24"/>
          <w:szCs w:val="24"/>
          <w:shd w:val="clear" w:color="auto" w:fill="FFFFFF"/>
          <w:lang w:eastAsia="ru-RU"/>
        </w:rPr>
        <w:t xml:space="preserve">Государственного </w:t>
      </w:r>
      <w:r w:rsidR="00EB26B4" w:rsidRPr="00EB26B4">
        <w:rPr>
          <w:sz w:val="24"/>
          <w:szCs w:val="24"/>
          <w:shd w:val="clear" w:color="auto" w:fill="FFFFFF"/>
          <w:lang w:eastAsia="ru-RU"/>
        </w:rPr>
        <w:t>бюджетного учреждения посредством регистрации</w:t>
      </w:r>
      <w:r w:rsidR="00B54B68" w:rsidRPr="00EB26B4">
        <w:rPr>
          <w:sz w:val="24"/>
          <w:szCs w:val="24"/>
          <w:shd w:val="clear" w:color="auto" w:fill="FFFFFF"/>
          <w:lang w:eastAsia="ru-RU"/>
        </w:rPr>
        <w:t xml:space="preserve"> в системе делопроизводства </w:t>
      </w:r>
      <w:r w:rsidR="005369BE" w:rsidRPr="00EB26B4">
        <w:rPr>
          <w:sz w:val="24"/>
          <w:szCs w:val="24"/>
          <w:shd w:val="clear" w:color="auto" w:fill="FFFFFF"/>
          <w:lang w:eastAsia="ru-RU"/>
        </w:rPr>
        <w:t xml:space="preserve">Государственного </w:t>
      </w:r>
      <w:r w:rsidR="00050367" w:rsidRPr="00EB26B4">
        <w:rPr>
          <w:sz w:val="24"/>
          <w:szCs w:val="24"/>
          <w:shd w:val="clear" w:color="auto" w:fill="FFFFFF"/>
          <w:lang w:eastAsia="ru-RU"/>
        </w:rPr>
        <w:t>бюджетного учреждения,</w:t>
      </w:r>
      <w:r w:rsidR="008C1A35" w:rsidRPr="00EB26B4">
        <w:rPr>
          <w:sz w:val="24"/>
          <w:szCs w:val="24"/>
          <w:shd w:val="clear" w:color="auto" w:fill="FFFFFF"/>
          <w:lang w:eastAsia="ru-RU"/>
        </w:rPr>
        <w:t xml:space="preserve"> </w:t>
      </w:r>
      <w:r w:rsidR="00E97B46">
        <w:rPr>
          <w:sz w:val="24"/>
          <w:szCs w:val="24"/>
          <w:shd w:val="clear" w:color="auto" w:fill="FFFFFF"/>
          <w:lang w:eastAsia="ru-RU"/>
        </w:rPr>
        <w:t xml:space="preserve">направленного в ветеринарную лабораторию </w:t>
      </w:r>
      <w:r w:rsidR="00EB26B4" w:rsidRPr="00EB26B4">
        <w:rPr>
          <w:sz w:val="24"/>
          <w:szCs w:val="24"/>
          <w:shd w:val="clear" w:color="auto" w:fill="FFFFFF"/>
          <w:lang w:eastAsia="ru-RU"/>
        </w:rPr>
        <w:t>сопроводительного документа</w:t>
      </w:r>
      <w:r w:rsidR="00EB26B4">
        <w:rPr>
          <w:sz w:val="24"/>
          <w:szCs w:val="24"/>
          <w:shd w:val="clear" w:color="auto" w:fill="FFFFFF"/>
          <w:lang w:eastAsia="ru-RU"/>
        </w:rPr>
        <w:t xml:space="preserve"> </w:t>
      </w:r>
      <w:r w:rsidR="00E97B46">
        <w:rPr>
          <w:sz w:val="24"/>
          <w:szCs w:val="24"/>
          <w:lang w:eastAsia="ru-RU"/>
        </w:rPr>
        <w:t>по форме, установленной в соответствии с требованиями ветеринарной лаборатории</w:t>
      </w:r>
      <w:r w:rsidR="00EB26B4">
        <w:rPr>
          <w:sz w:val="24"/>
          <w:szCs w:val="24"/>
          <w:shd w:val="clear" w:color="auto" w:fill="FFFFFF"/>
          <w:lang w:eastAsia="ru-RU"/>
        </w:rPr>
        <w:t>.</w:t>
      </w:r>
    </w:p>
    <w:p w:rsidR="008C1A35" w:rsidRDefault="008C1A35" w:rsidP="00B54B68">
      <w:pPr>
        <w:ind w:firstLine="720"/>
        <w:jc w:val="both"/>
        <w:rPr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Формы контроля за исполнением </w:t>
      </w:r>
      <w:r w:rsidR="00763666">
        <w:rPr>
          <w:b/>
          <w:sz w:val="24"/>
          <w:szCs w:val="24"/>
        </w:rPr>
        <w:t>Порядка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4.1. Порядок осуществления текущего контроля за соблюдением и исполнением ответственными лицами положений </w:t>
      </w:r>
      <w:r w:rsidR="00763666">
        <w:rPr>
          <w:b/>
          <w:iCs/>
          <w:sz w:val="24"/>
          <w:szCs w:val="24"/>
        </w:rPr>
        <w:t xml:space="preserve">Порядка, </w:t>
      </w:r>
      <w:r>
        <w:rPr>
          <w:b/>
          <w:iCs/>
          <w:sz w:val="24"/>
          <w:szCs w:val="24"/>
        </w:rPr>
        <w:t xml:space="preserve">а также принятием ими решений. </w:t>
      </w:r>
    </w:p>
    <w:p w:rsidR="004C2A8C" w:rsidRDefault="00C27CA1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Специалист</w:t>
      </w:r>
      <w:r w:rsidR="004C2A8C">
        <w:rPr>
          <w:sz w:val="24"/>
          <w:szCs w:val="24"/>
          <w:lang w:eastAsia="ru-RU"/>
        </w:rPr>
        <w:t xml:space="preserve">, ответственный за выполнение </w:t>
      </w:r>
      <w:r w:rsidR="00763666">
        <w:rPr>
          <w:sz w:val="24"/>
          <w:szCs w:val="24"/>
          <w:lang w:eastAsia="ru-RU"/>
        </w:rPr>
        <w:t>ветеринарной услуги</w:t>
      </w:r>
      <w:r w:rsidR="004C2A8C">
        <w:rPr>
          <w:sz w:val="24"/>
          <w:szCs w:val="24"/>
        </w:rPr>
        <w:t xml:space="preserve">, несет персональную ответственность за сроки и порядок исполнения каждой процедуры, указанной в настоящем </w:t>
      </w:r>
      <w:r w:rsidR="00763666">
        <w:rPr>
          <w:sz w:val="24"/>
          <w:szCs w:val="24"/>
        </w:rPr>
        <w:t>Порядке</w:t>
      </w:r>
      <w:r w:rsidR="004C2A8C">
        <w:rPr>
          <w:sz w:val="24"/>
          <w:szCs w:val="24"/>
        </w:rPr>
        <w:t xml:space="preserve">. 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Текущий контроль осуществляет непосредственный руководитель </w:t>
      </w:r>
      <w:r w:rsidR="00C27CA1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>, ответственного за выполнение</w:t>
      </w:r>
      <w:r w:rsidR="00763666">
        <w:rPr>
          <w:sz w:val="24"/>
          <w:szCs w:val="24"/>
          <w:lang w:eastAsia="ru-RU"/>
        </w:rPr>
        <w:t xml:space="preserve"> ветеринарной услуги</w:t>
      </w:r>
      <w:r>
        <w:rPr>
          <w:sz w:val="24"/>
          <w:szCs w:val="24"/>
        </w:rPr>
        <w:t>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4.2. Порядок и периодичность осуществления проверок полноты и качества предоставления</w:t>
      </w:r>
      <w:r w:rsidR="00763666">
        <w:rPr>
          <w:b/>
          <w:bCs/>
          <w:sz w:val="24"/>
          <w:szCs w:val="24"/>
        </w:rPr>
        <w:t xml:space="preserve"> ветеринарной</w:t>
      </w:r>
      <w:r>
        <w:rPr>
          <w:b/>
          <w:bCs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763666">
        <w:rPr>
          <w:b/>
          <w:bCs/>
          <w:sz w:val="24"/>
          <w:szCs w:val="24"/>
        </w:rPr>
        <w:t>ветеринарной</w:t>
      </w:r>
      <w:r>
        <w:rPr>
          <w:b/>
          <w:bCs/>
          <w:sz w:val="24"/>
          <w:szCs w:val="24"/>
        </w:rPr>
        <w:t xml:space="preserve"> 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Проверки осуществляются </w:t>
      </w:r>
      <w:r w:rsidR="002B4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Управлением ветеринарии города Севастополя,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начальником </w:t>
      </w:r>
      <w:r w:rsidR="00536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 учреждения, либо назначенными им уполномоченным</w:t>
      </w:r>
      <w:r>
        <w:rPr>
          <w:rFonts w:ascii="Times New Roman" w:hAnsi="Times New Roman" w:cs="Times New Roman"/>
          <w:sz w:val="24"/>
          <w:szCs w:val="24"/>
        </w:rPr>
        <w:t>и лицами.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проверки заключается в изучении ветеринарной отчетности и иной документации, и др.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4.3. Ответственность </w:t>
      </w:r>
      <w:r w:rsidR="00C27CA1">
        <w:rPr>
          <w:b/>
          <w:iCs/>
          <w:sz w:val="24"/>
          <w:szCs w:val="24"/>
        </w:rPr>
        <w:t>специалистов</w:t>
      </w:r>
      <w:r>
        <w:rPr>
          <w:b/>
          <w:iCs/>
          <w:sz w:val="24"/>
          <w:szCs w:val="24"/>
        </w:rPr>
        <w:t xml:space="preserve"> </w:t>
      </w:r>
      <w:r w:rsidR="005369BE">
        <w:rPr>
          <w:b/>
          <w:iCs/>
          <w:sz w:val="24"/>
          <w:szCs w:val="24"/>
        </w:rPr>
        <w:t xml:space="preserve">Государственного </w:t>
      </w:r>
      <w:r>
        <w:rPr>
          <w:b/>
          <w:iCs/>
          <w:sz w:val="24"/>
          <w:szCs w:val="24"/>
        </w:rPr>
        <w:t xml:space="preserve">бюджетного учреждения за решения и действия (бездействия), принимаемые (осуществляемые) ими в ходе предоставления </w:t>
      </w:r>
      <w:r w:rsidR="00C27CA1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проведения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полноту и качество предоставления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несут </w:t>
      </w:r>
      <w:r w:rsidR="00C27CA1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9BE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учреждения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4C2A8C" w:rsidRDefault="004C2A8C" w:rsidP="002E44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нарушений в сфере исполнения настоящего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сроков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процедур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представление недостоверной информации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</w:t>
      </w:r>
      <w:r w:rsidR="004C2A8C">
        <w:rPr>
          <w:rFonts w:ascii="Times New Roman" w:hAnsi="Times New Roman" w:cs="Times New Roman"/>
          <w:sz w:val="24"/>
          <w:szCs w:val="24"/>
        </w:rPr>
        <w:t>й услуги.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2B4016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4.4. Положения, характеризующие требования к порядку и формам контроля за предоставлением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4C2A8C" w:rsidRDefault="004C2A8C" w:rsidP="004C2A8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предоставлением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4C2A8C" w:rsidRDefault="004C2A8C" w:rsidP="004C2A8C">
      <w:pPr>
        <w:jc w:val="both"/>
        <w:rPr>
          <w:b/>
          <w:sz w:val="24"/>
          <w:szCs w:val="24"/>
        </w:rPr>
      </w:pPr>
    </w:p>
    <w:p w:rsidR="00266331" w:rsidRDefault="00266331" w:rsidP="008E7496">
      <w:pPr>
        <w:jc w:val="right"/>
        <w:rPr>
          <w:b/>
          <w:sz w:val="24"/>
          <w:szCs w:val="24"/>
        </w:rPr>
      </w:pPr>
    </w:p>
    <w:p w:rsidR="00266331" w:rsidRDefault="00266331" w:rsidP="008E7496">
      <w:pPr>
        <w:jc w:val="right"/>
        <w:rPr>
          <w:sz w:val="24"/>
          <w:szCs w:val="24"/>
        </w:rPr>
      </w:pPr>
    </w:p>
    <w:p w:rsidR="00266331" w:rsidRDefault="00266331" w:rsidP="008E7496">
      <w:pPr>
        <w:jc w:val="right"/>
        <w:rPr>
          <w:sz w:val="24"/>
          <w:szCs w:val="24"/>
        </w:rPr>
      </w:pPr>
    </w:p>
    <w:p w:rsidR="00266331" w:rsidRDefault="00266331" w:rsidP="008E7496">
      <w:pPr>
        <w:jc w:val="right"/>
        <w:rPr>
          <w:sz w:val="24"/>
          <w:szCs w:val="24"/>
        </w:rPr>
      </w:pPr>
    </w:p>
    <w:p w:rsidR="00266331" w:rsidRDefault="00266331" w:rsidP="008E7496">
      <w:pPr>
        <w:jc w:val="right"/>
        <w:rPr>
          <w:sz w:val="24"/>
          <w:szCs w:val="24"/>
        </w:rPr>
      </w:pPr>
    </w:p>
    <w:p w:rsidR="00266331" w:rsidRDefault="00266331" w:rsidP="008E7496">
      <w:pPr>
        <w:jc w:val="right"/>
        <w:rPr>
          <w:sz w:val="24"/>
          <w:szCs w:val="24"/>
        </w:rPr>
      </w:pPr>
    </w:p>
    <w:p w:rsidR="00266331" w:rsidRDefault="00266331" w:rsidP="008E7496">
      <w:pPr>
        <w:jc w:val="right"/>
        <w:rPr>
          <w:sz w:val="24"/>
          <w:szCs w:val="24"/>
        </w:rPr>
      </w:pPr>
    </w:p>
    <w:p w:rsidR="00266331" w:rsidRDefault="00266331" w:rsidP="008E7496">
      <w:pPr>
        <w:jc w:val="right"/>
        <w:rPr>
          <w:sz w:val="24"/>
          <w:szCs w:val="24"/>
        </w:rPr>
      </w:pPr>
    </w:p>
    <w:p w:rsidR="00266331" w:rsidRDefault="00266331" w:rsidP="008E7496">
      <w:pPr>
        <w:jc w:val="right"/>
        <w:rPr>
          <w:sz w:val="24"/>
          <w:szCs w:val="24"/>
        </w:rPr>
      </w:pPr>
    </w:p>
    <w:p w:rsidR="00266331" w:rsidRDefault="00266331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0C326D" w:rsidRDefault="000C326D" w:rsidP="008E7496">
      <w:pPr>
        <w:jc w:val="right"/>
        <w:rPr>
          <w:sz w:val="24"/>
          <w:szCs w:val="24"/>
        </w:rPr>
      </w:pPr>
    </w:p>
    <w:p w:rsidR="00BE7890" w:rsidRDefault="00BE7890" w:rsidP="00BE7890">
      <w:pPr>
        <w:rPr>
          <w:sz w:val="24"/>
          <w:szCs w:val="24"/>
        </w:rPr>
      </w:pPr>
      <w:bookmarkStart w:id="16" w:name="_GoBack"/>
      <w:bookmarkEnd w:id="16"/>
    </w:p>
    <w:p w:rsidR="00266331" w:rsidRDefault="00266331" w:rsidP="008E7496">
      <w:pPr>
        <w:jc w:val="right"/>
        <w:rPr>
          <w:sz w:val="24"/>
          <w:szCs w:val="24"/>
        </w:rPr>
      </w:pPr>
    </w:p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>Приложение № 1</w:t>
      </w:r>
    </w:p>
    <w:p w:rsidR="008E7496" w:rsidRPr="008E7496" w:rsidRDefault="008E7496" w:rsidP="008E7496">
      <w:pPr>
        <w:jc w:val="right"/>
        <w:rPr>
          <w:sz w:val="24"/>
          <w:szCs w:val="24"/>
        </w:rPr>
      </w:pPr>
      <w:bookmarkStart w:id="17" w:name="_Hlk505336352"/>
      <w:bookmarkStart w:id="18" w:name="_Hlk506456632"/>
      <w:r w:rsidRPr="008E7496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ветеринарной</w:t>
      </w:r>
      <w:r w:rsidRPr="008E7496">
        <w:rPr>
          <w:sz w:val="24"/>
          <w:szCs w:val="24"/>
        </w:rPr>
        <w:t xml:space="preserve"> услуги</w:t>
      </w:r>
    </w:p>
    <w:bookmarkEnd w:id="17"/>
    <w:p w:rsidR="000C326D" w:rsidRDefault="000C326D" w:rsidP="00AF166B">
      <w:pPr>
        <w:jc w:val="right"/>
        <w:rPr>
          <w:color w:val="000000"/>
          <w:sz w:val="24"/>
          <w:szCs w:val="24"/>
          <w:lang w:eastAsia="ru-RU"/>
        </w:rPr>
      </w:pPr>
      <w:r w:rsidRPr="000C326D">
        <w:rPr>
          <w:color w:val="000000"/>
          <w:sz w:val="24"/>
          <w:szCs w:val="24"/>
          <w:lang w:eastAsia="ru-RU"/>
        </w:rPr>
        <w:t xml:space="preserve">«Проведение государственного ветеринарного </w:t>
      </w:r>
    </w:p>
    <w:p w:rsidR="000C326D" w:rsidRDefault="000C326D" w:rsidP="00AF166B">
      <w:pPr>
        <w:jc w:val="right"/>
        <w:rPr>
          <w:color w:val="000000"/>
          <w:sz w:val="24"/>
          <w:szCs w:val="24"/>
          <w:lang w:eastAsia="ru-RU"/>
        </w:rPr>
      </w:pPr>
      <w:r w:rsidRPr="000C326D">
        <w:rPr>
          <w:color w:val="000000"/>
          <w:sz w:val="24"/>
          <w:szCs w:val="24"/>
          <w:lang w:eastAsia="ru-RU"/>
        </w:rPr>
        <w:lastRenderedPageBreak/>
        <w:t xml:space="preserve">мониторинга остатков, запрещенных и вредных </w:t>
      </w:r>
    </w:p>
    <w:p w:rsidR="000C326D" w:rsidRDefault="000C326D" w:rsidP="00AF166B">
      <w:pPr>
        <w:jc w:val="right"/>
        <w:rPr>
          <w:color w:val="000000"/>
          <w:sz w:val="24"/>
          <w:szCs w:val="24"/>
          <w:lang w:eastAsia="ru-RU"/>
        </w:rPr>
      </w:pPr>
      <w:r w:rsidRPr="000C326D">
        <w:rPr>
          <w:color w:val="000000"/>
          <w:sz w:val="24"/>
          <w:szCs w:val="24"/>
          <w:lang w:eastAsia="ru-RU"/>
        </w:rPr>
        <w:t>веществ в организме живых животных и продуктах</w:t>
      </w:r>
    </w:p>
    <w:p w:rsidR="000C326D" w:rsidRDefault="000C326D" w:rsidP="00AF166B">
      <w:pPr>
        <w:jc w:val="right"/>
        <w:rPr>
          <w:color w:val="000000"/>
          <w:sz w:val="24"/>
          <w:szCs w:val="24"/>
          <w:lang w:eastAsia="ru-RU"/>
        </w:rPr>
      </w:pPr>
      <w:r w:rsidRPr="000C326D">
        <w:rPr>
          <w:color w:val="000000"/>
          <w:sz w:val="24"/>
          <w:szCs w:val="24"/>
          <w:lang w:eastAsia="ru-RU"/>
        </w:rPr>
        <w:t xml:space="preserve"> животного происхождения, включая</w:t>
      </w:r>
    </w:p>
    <w:p w:rsidR="00AF166B" w:rsidRDefault="000C326D" w:rsidP="00AF166B">
      <w:pPr>
        <w:jc w:val="right"/>
        <w:rPr>
          <w:color w:val="000000"/>
          <w:sz w:val="24"/>
          <w:szCs w:val="24"/>
          <w:lang w:eastAsia="ru-RU"/>
        </w:rPr>
      </w:pPr>
      <w:r w:rsidRPr="000C326D">
        <w:rPr>
          <w:color w:val="000000"/>
          <w:sz w:val="24"/>
          <w:szCs w:val="24"/>
          <w:lang w:eastAsia="ru-RU"/>
        </w:rPr>
        <w:t xml:space="preserve"> отбор проб и их транспортировку»</w:t>
      </w:r>
    </w:p>
    <w:bookmarkEnd w:id="18"/>
    <w:p w:rsidR="000C326D" w:rsidRDefault="000C326D" w:rsidP="008E7496">
      <w:pPr>
        <w:jc w:val="center"/>
        <w:rPr>
          <w:b/>
          <w:sz w:val="24"/>
          <w:szCs w:val="24"/>
        </w:rPr>
      </w:pPr>
    </w:p>
    <w:p w:rsidR="000C326D" w:rsidRDefault="000C326D" w:rsidP="008E7496">
      <w:pPr>
        <w:jc w:val="center"/>
        <w:rPr>
          <w:b/>
          <w:sz w:val="24"/>
          <w:szCs w:val="24"/>
        </w:rPr>
      </w:pPr>
    </w:p>
    <w:p w:rsidR="008E7496" w:rsidRPr="008E7496" w:rsidRDefault="005369BE" w:rsidP="008E7496">
      <w:pPr>
        <w:jc w:val="center"/>
        <w:rPr>
          <w:spacing w:val="-12"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>Информация о</w:t>
      </w:r>
      <w:r w:rsidR="008E7496"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Государственном</w:t>
      </w:r>
      <w:r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бюджетном учреждении, предоставляющем</w:t>
      </w:r>
      <w:r w:rsidR="008E7496" w:rsidRPr="008E7496">
        <w:rPr>
          <w:b/>
          <w:sz w:val="24"/>
          <w:szCs w:val="24"/>
        </w:rPr>
        <w:t xml:space="preserve"> </w:t>
      </w:r>
      <w:r w:rsidR="008E7496">
        <w:rPr>
          <w:b/>
          <w:sz w:val="24"/>
          <w:szCs w:val="24"/>
        </w:rPr>
        <w:t>ветеринарную</w:t>
      </w:r>
      <w:r w:rsidR="008E7496" w:rsidRPr="008E7496">
        <w:rPr>
          <w:b/>
          <w:sz w:val="24"/>
          <w:szCs w:val="24"/>
        </w:rPr>
        <w:t xml:space="preserve"> услугу</w:t>
      </w:r>
    </w:p>
    <w:p w:rsidR="008E7496" w:rsidRPr="008E7496" w:rsidRDefault="008E7496" w:rsidP="008E7496">
      <w:pPr>
        <w:jc w:val="both"/>
        <w:rPr>
          <w:spacing w:val="-12"/>
          <w:sz w:val="24"/>
          <w:szCs w:val="24"/>
          <w:shd w:val="clear" w:color="auto" w:fill="FFFF00"/>
        </w:rPr>
      </w:pP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2729"/>
        <w:gridCol w:w="1971"/>
        <w:gridCol w:w="2038"/>
      </w:tblGrid>
      <w:tr w:rsidR="008E7496" w:rsidRPr="008E7496" w:rsidTr="008E7496">
        <w:trPr>
          <w:trHeight w:val="70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Почтовый адрес, электронный адрес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Режим работы</w:t>
            </w:r>
          </w:p>
        </w:tc>
      </w:tr>
      <w:tr w:rsidR="008E7496" w:rsidRPr="008E7496" w:rsidTr="008E7496">
        <w:trPr>
          <w:trHeight w:val="186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Государственное бюджетное учреждение «Севастопольский ветеринарный центр»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(ГБУ «Севветцентр»)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299001,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г. Севастополь, ул. Бутырская, 9</w:t>
            </w:r>
          </w:p>
          <w:p w:rsidR="008E7496" w:rsidRPr="00BE7890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  <w:lang w:val="en-US"/>
              </w:rPr>
              <w:t>E</w:t>
            </w:r>
            <w:r w:rsidRPr="00BE7890">
              <w:rPr>
                <w:sz w:val="24"/>
                <w:szCs w:val="24"/>
              </w:rPr>
              <w:t>-</w:t>
            </w:r>
            <w:r w:rsidRPr="008E7496">
              <w:rPr>
                <w:sz w:val="24"/>
                <w:szCs w:val="24"/>
                <w:lang w:val="en-US"/>
              </w:rPr>
              <w:t>mail</w:t>
            </w:r>
            <w:r w:rsidRPr="00BE7890">
              <w:rPr>
                <w:sz w:val="24"/>
                <w:szCs w:val="24"/>
              </w:rPr>
              <w:t xml:space="preserve">: </w:t>
            </w:r>
            <w:r w:rsidRPr="008E7496">
              <w:rPr>
                <w:sz w:val="24"/>
                <w:szCs w:val="24"/>
                <w:lang w:val="en-US"/>
              </w:rPr>
              <w:t>sevvetcentr</w:t>
            </w:r>
            <w:r w:rsidRPr="00BE7890">
              <w:rPr>
                <w:sz w:val="24"/>
                <w:szCs w:val="24"/>
              </w:rPr>
              <w:t>@</w:t>
            </w:r>
            <w:proofErr w:type="spellStart"/>
            <w:r w:rsidRPr="008E7496">
              <w:rPr>
                <w:sz w:val="24"/>
                <w:szCs w:val="24"/>
                <w:lang w:val="en-US"/>
              </w:rPr>
              <w:t>svcgbu</w:t>
            </w:r>
            <w:proofErr w:type="spellEnd"/>
            <w:r w:rsidRPr="00BE7890">
              <w:rPr>
                <w:sz w:val="24"/>
                <w:szCs w:val="24"/>
              </w:rPr>
              <w:t>.</w:t>
            </w:r>
            <w:proofErr w:type="spellStart"/>
            <w:r w:rsidRPr="008E749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Полещук Александр Андреевич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8(0692)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48-94-16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Понедельник-Пятница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8:30– 17:00,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перерыв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12:30 - 13:00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Выходной: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Суббота,</w:t>
            </w:r>
          </w:p>
          <w:p w:rsidR="008E7496" w:rsidRPr="008E7496" w:rsidRDefault="008E7496" w:rsidP="008E7496">
            <w:pPr>
              <w:jc w:val="center"/>
            </w:pPr>
            <w:r w:rsidRPr="008E7496">
              <w:rPr>
                <w:sz w:val="24"/>
                <w:szCs w:val="24"/>
              </w:rPr>
              <w:t>Воскресенье</w:t>
            </w:r>
          </w:p>
        </w:tc>
      </w:tr>
    </w:tbl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2964EF" w:rsidRDefault="002964EF" w:rsidP="002964EF"/>
    <w:p w:rsidR="00511148" w:rsidRDefault="00511148" w:rsidP="002964EF"/>
    <w:p w:rsidR="000C326D" w:rsidRDefault="000C326D" w:rsidP="002964EF"/>
    <w:p w:rsidR="000C326D" w:rsidRDefault="000C326D" w:rsidP="002964EF"/>
    <w:p w:rsidR="000C326D" w:rsidRDefault="000C326D" w:rsidP="002964EF"/>
    <w:p w:rsidR="000C326D" w:rsidRDefault="000C326D" w:rsidP="002964EF"/>
    <w:p w:rsidR="000C326D" w:rsidRDefault="000C326D" w:rsidP="002964EF"/>
    <w:p w:rsidR="000C326D" w:rsidRDefault="000C326D" w:rsidP="002964EF"/>
    <w:p w:rsidR="000C326D" w:rsidRDefault="000C326D" w:rsidP="002964EF"/>
    <w:p w:rsidR="000C326D" w:rsidRDefault="000C326D" w:rsidP="002964EF"/>
    <w:p w:rsidR="000C326D" w:rsidRDefault="000C326D" w:rsidP="002964EF"/>
    <w:p w:rsidR="000C326D" w:rsidRDefault="000C326D" w:rsidP="002964EF"/>
    <w:p w:rsidR="000C326D" w:rsidRDefault="000C326D" w:rsidP="002964EF"/>
    <w:p w:rsidR="000C326D" w:rsidRDefault="000C326D" w:rsidP="002964EF"/>
    <w:p w:rsidR="000C326D" w:rsidRDefault="000C326D" w:rsidP="002964EF"/>
    <w:p w:rsidR="000C326D" w:rsidRDefault="000C326D" w:rsidP="002964EF"/>
    <w:p w:rsidR="000C326D" w:rsidRDefault="000C326D" w:rsidP="002964EF"/>
    <w:p w:rsidR="00AF166B" w:rsidRDefault="00AF166B" w:rsidP="008E7496">
      <w:pPr>
        <w:jc w:val="right"/>
        <w:rPr>
          <w:sz w:val="24"/>
          <w:szCs w:val="24"/>
        </w:rPr>
      </w:pPr>
    </w:p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C326D" w:rsidRPr="000C326D" w:rsidRDefault="000C326D" w:rsidP="000C326D">
      <w:pPr>
        <w:ind w:left="-851"/>
        <w:jc w:val="right"/>
        <w:rPr>
          <w:sz w:val="24"/>
          <w:szCs w:val="24"/>
        </w:rPr>
      </w:pPr>
      <w:bookmarkStart w:id="19" w:name="_Hlk505336465"/>
      <w:r w:rsidRPr="000C326D">
        <w:rPr>
          <w:sz w:val="24"/>
          <w:szCs w:val="24"/>
        </w:rPr>
        <w:lastRenderedPageBreak/>
        <w:t>к Порядку ветеринарной услуги</w:t>
      </w:r>
    </w:p>
    <w:p w:rsidR="000C326D" w:rsidRPr="000C326D" w:rsidRDefault="000C326D" w:rsidP="000C326D">
      <w:pPr>
        <w:ind w:left="-851"/>
        <w:jc w:val="right"/>
        <w:rPr>
          <w:sz w:val="24"/>
          <w:szCs w:val="24"/>
        </w:rPr>
      </w:pPr>
      <w:r w:rsidRPr="000C326D">
        <w:rPr>
          <w:sz w:val="24"/>
          <w:szCs w:val="24"/>
        </w:rPr>
        <w:t xml:space="preserve">«Проведение государственного ветеринарного </w:t>
      </w:r>
    </w:p>
    <w:p w:rsidR="000C326D" w:rsidRPr="000C326D" w:rsidRDefault="000C326D" w:rsidP="000C326D">
      <w:pPr>
        <w:ind w:left="-851"/>
        <w:jc w:val="right"/>
        <w:rPr>
          <w:sz w:val="24"/>
          <w:szCs w:val="24"/>
        </w:rPr>
      </w:pPr>
      <w:r w:rsidRPr="000C326D">
        <w:rPr>
          <w:sz w:val="24"/>
          <w:szCs w:val="24"/>
        </w:rPr>
        <w:t xml:space="preserve">мониторинга остатков, запрещенных и вредных </w:t>
      </w:r>
    </w:p>
    <w:p w:rsidR="000C326D" w:rsidRPr="000C326D" w:rsidRDefault="000C326D" w:rsidP="000C326D">
      <w:pPr>
        <w:ind w:left="-851"/>
        <w:jc w:val="right"/>
        <w:rPr>
          <w:sz w:val="24"/>
          <w:szCs w:val="24"/>
        </w:rPr>
      </w:pPr>
      <w:r w:rsidRPr="000C326D">
        <w:rPr>
          <w:sz w:val="24"/>
          <w:szCs w:val="24"/>
        </w:rPr>
        <w:t>веществ в организме живых животных и продуктах</w:t>
      </w:r>
    </w:p>
    <w:p w:rsidR="000C326D" w:rsidRPr="000C326D" w:rsidRDefault="000C326D" w:rsidP="000C326D">
      <w:pPr>
        <w:ind w:left="-851"/>
        <w:jc w:val="right"/>
        <w:rPr>
          <w:sz w:val="24"/>
          <w:szCs w:val="24"/>
        </w:rPr>
      </w:pPr>
      <w:r w:rsidRPr="000C326D">
        <w:rPr>
          <w:sz w:val="24"/>
          <w:szCs w:val="24"/>
        </w:rPr>
        <w:t xml:space="preserve"> животного происхождения, включая</w:t>
      </w:r>
    </w:p>
    <w:p w:rsidR="001C64AE" w:rsidRDefault="000C326D" w:rsidP="000C326D">
      <w:pPr>
        <w:ind w:left="-851"/>
        <w:jc w:val="right"/>
        <w:rPr>
          <w:sz w:val="24"/>
          <w:szCs w:val="24"/>
        </w:rPr>
      </w:pPr>
      <w:r w:rsidRPr="000C326D">
        <w:rPr>
          <w:sz w:val="24"/>
          <w:szCs w:val="24"/>
        </w:rPr>
        <w:t xml:space="preserve"> отбор проб и их транспортировку»</w:t>
      </w:r>
    </w:p>
    <w:p w:rsidR="000C326D" w:rsidRDefault="000C326D" w:rsidP="000C326D">
      <w:pPr>
        <w:ind w:left="-851"/>
        <w:jc w:val="right"/>
      </w:pPr>
    </w:p>
    <w:p w:rsidR="000C326D" w:rsidRDefault="000C326D" w:rsidP="000C326D">
      <w:pPr>
        <w:ind w:left="-851"/>
        <w:jc w:val="right"/>
      </w:pPr>
    </w:p>
    <w:bookmarkEnd w:id="19"/>
    <w:p w:rsidR="002964EF" w:rsidRDefault="002964EF" w:rsidP="002964EF">
      <w:pPr>
        <w:ind w:left="-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Блок-схема </w:t>
      </w:r>
    </w:p>
    <w:p w:rsidR="002964EF" w:rsidRDefault="002964EF" w:rsidP="000C326D">
      <w:pPr>
        <w:ind w:left="-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проведению </w:t>
      </w:r>
      <w:r w:rsidR="000C326D" w:rsidRPr="000C326D">
        <w:rPr>
          <w:bCs/>
          <w:sz w:val="24"/>
          <w:szCs w:val="24"/>
        </w:rPr>
        <w:t>государственного ветеринарного мониторинга остатков, запрещенных и вредных веществ в организме живых животных и продуктах животного происхождения, включая</w:t>
      </w:r>
      <w:r w:rsidR="000C326D">
        <w:rPr>
          <w:bCs/>
          <w:sz w:val="24"/>
          <w:szCs w:val="24"/>
        </w:rPr>
        <w:t xml:space="preserve"> </w:t>
      </w:r>
      <w:r w:rsidR="000C326D" w:rsidRPr="000C326D">
        <w:rPr>
          <w:bCs/>
          <w:sz w:val="24"/>
          <w:szCs w:val="24"/>
        </w:rPr>
        <w:t>отбор проб и их транспортировку</w:t>
      </w:r>
      <w:r w:rsidR="000C326D">
        <w:rPr>
          <w:bCs/>
          <w:sz w:val="24"/>
          <w:szCs w:val="24"/>
        </w:rPr>
        <w:t>.</w:t>
      </w:r>
    </w:p>
    <w:p w:rsidR="00AF166B" w:rsidRDefault="00AF166B" w:rsidP="00AF166B">
      <w:pPr>
        <w:ind w:left="-567"/>
        <w:jc w:val="both"/>
        <w:rPr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36"/>
      </w:tblGrid>
      <w:tr w:rsidR="00AF166B" w:rsidRPr="007B7F18" w:rsidTr="00AF166B">
        <w:trPr>
          <w:trHeight w:val="187"/>
        </w:trPr>
        <w:tc>
          <w:tcPr>
            <w:tcW w:w="8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26D" w:rsidRPr="007B7F18" w:rsidRDefault="000C326D" w:rsidP="000C326D">
            <w:pPr>
              <w:widowControl w:val="0"/>
              <w:suppressAutoHyphens w:val="0"/>
              <w:autoSpaceDE w:val="0"/>
              <w:ind w:firstLine="540"/>
              <w:jc w:val="center"/>
              <w:rPr>
                <w:sz w:val="20"/>
                <w:lang w:eastAsia="ru-RU"/>
              </w:rPr>
            </w:pPr>
            <w:r w:rsidRPr="007B7F18">
              <w:rPr>
                <w:sz w:val="20"/>
                <w:lang w:eastAsia="ru-RU"/>
              </w:rPr>
              <w:t xml:space="preserve">Наступление сроков, согласно плану-графику государственного регионального ветеринарного мониторинга Управления ветеринарии города Севастополя </w:t>
            </w:r>
          </w:p>
        </w:tc>
      </w:tr>
    </w:tbl>
    <w:p w:rsidR="00AF166B" w:rsidRPr="007B7F18" w:rsidRDefault="00AF166B" w:rsidP="00AF166B">
      <w:pPr>
        <w:jc w:val="both"/>
        <w:rPr>
          <w:sz w:val="20"/>
        </w:rPr>
      </w:pPr>
      <w:r w:rsidRPr="007B7F18">
        <w:rPr>
          <w:sz w:val="20"/>
        </w:rPr>
        <w:t xml:space="preserve">                                                                            \/</w:t>
      </w:r>
    </w:p>
    <w:tbl>
      <w:tblPr>
        <w:tblW w:w="878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2"/>
        <w:gridCol w:w="4747"/>
      </w:tblGrid>
      <w:tr w:rsidR="00255BF6" w:rsidRPr="007B7F18" w:rsidTr="00255BF6">
        <w:trPr>
          <w:trHeight w:val="455"/>
        </w:trPr>
        <w:tc>
          <w:tcPr>
            <w:tcW w:w="40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F6" w:rsidRPr="007B7F18" w:rsidRDefault="00255BF6" w:rsidP="007B7F18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7B7F18">
              <w:rPr>
                <w:sz w:val="20"/>
                <w:lang w:eastAsia="ru-RU"/>
              </w:rPr>
              <w:t>П</w:t>
            </w:r>
            <w:r w:rsidRPr="007B7F18">
              <w:rPr>
                <w:color w:val="000000"/>
                <w:sz w:val="20"/>
              </w:rPr>
              <w:t>олучение устного или письменного согласия владельца животных (птицы) или продукции на проведение отбора проб в рамках ветеринарного мониторинга</w:t>
            </w:r>
            <w:r w:rsidRPr="007B7F18">
              <w:rPr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5BF6" w:rsidRPr="007B7F18" w:rsidRDefault="00255BF6" w:rsidP="001C64AE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7B7F18">
              <w:rPr>
                <w:sz w:val="20"/>
                <w:lang w:eastAsia="ru-RU"/>
              </w:rPr>
              <w:t>П</w:t>
            </w:r>
            <w:r w:rsidRPr="007B7F18">
              <w:rPr>
                <w:color w:val="000000"/>
                <w:sz w:val="20"/>
              </w:rPr>
              <w:t xml:space="preserve">олучение устного или письменного </w:t>
            </w:r>
            <w:r w:rsidR="00AC39AC" w:rsidRPr="007B7F18">
              <w:rPr>
                <w:color w:val="000000"/>
                <w:sz w:val="20"/>
              </w:rPr>
              <w:t>отказа</w:t>
            </w:r>
            <w:r w:rsidRPr="007B7F18">
              <w:rPr>
                <w:color w:val="000000"/>
                <w:sz w:val="20"/>
              </w:rPr>
              <w:t xml:space="preserve"> владельца животных (птицы) или продукции на проведение отбора проб в рамках ветеринарного мониторинга</w:t>
            </w:r>
          </w:p>
        </w:tc>
      </w:tr>
    </w:tbl>
    <w:p w:rsidR="00AF166B" w:rsidRPr="007B7F18" w:rsidRDefault="001624CF" w:rsidP="001624CF">
      <w:pPr>
        <w:widowControl w:val="0"/>
        <w:autoSpaceDE w:val="0"/>
        <w:rPr>
          <w:sz w:val="20"/>
        </w:rPr>
      </w:pPr>
      <w:r w:rsidRPr="007B7F18">
        <w:rPr>
          <w:sz w:val="20"/>
        </w:rPr>
        <w:t xml:space="preserve">                                               </w:t>
      </w:r>
      <w:r w:rsidR="00255BF6" w:rsidRPr="007B7F18">
        <w:rPr>
          <w:sz w:val="20"/>
        </w:rPr>
        <w:t>\/</w:t>
      </w:r>
      <w:r w:rsidRPr="007B7F18">
        <w:rPr>
          <w:sz w:val="20"/>
        </w:rPr>
        <w:t xml:space="preserve">                    </w:t>
      </w:r>
      <w:r w:rsidR="00255BF6" w:rsidRPr="007B7F18">
        <w:rPr>
          <w:sz w:val="20"/>
        </w:rPr>
        <w:t xml:space="preserve">                                              </w:t>
      </w:r>
      <w:r w:rsidRPr="007B7F18">
        <w:rPr>
          <w:sz w:val="20"/>
        </w:rPr>
        <w:t xml:space="preserve">     </w:t>
      </w:r>
      <w:bookmarkStart w:id="20" w:name="_Hlk506457148"/>
      <w:r w:rsidR="00AC39AC" w:rsidRPr="007B7F18">
        <w:rPr>
          <w:sz w:val="20"/>
        </w:rPr>
        <w:t xml:space="preserve">                   </w:t>
      </w:r>
      <w:r w:rsidR="00AF166B" w:rsidRPr="007B7F18">
        <w:rPr>
          <w:sz w:val="20"/>
        </w:rPr>
        <w:t>\/</w:t>
      </w:r>
      <w:bookmarkEnd w:id="20"/>
    </w:p>
    <w:tbl>
      <w:tblPr>
        <w:tblpPr w:leftFromText="180" w:rightFromText="180" w:vertAnchor="text" w:horzAnchor="margin" w:tblpY="104"/>
        <w:tblW w:w="89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6"/>
        <w:gridCol w:w="2681"/>
      </w:tblGrid>
      <w:tr w:rsidR="001C64AE" w:rsidRPr="007B7F18" w:rsidTr="00AC39AC">
        <w:trPr>
          <w:trHeight w:val="347"/>
        </w:trPr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F6" w:rsidRPr="007B7F18" w:rsidRDefault="00255BF6" w:rsidP="00255BF6">
            <w:pPr>
              <w:jc w:val="center"/>
              <w:rPr>
                <w:sz w:val="20"/>
              </w:rPr>
            </w:pPr>
            <w:r w:rsidRPr="007B7F18">
              <w:rPr>
                <w:sz w:val="20"/>
              </w:rPr>
              <w:t>Государственное бюджетное учреждение проводит:</w:t>
            </w:r>
          </w:p>
          <w:p w:rsidR="001C64AE" w:rsidRPr="007B7F18" w:rsidRDefault="00255BF6" w:rsidP="00255BF6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7B7F18">
              <w:rPr>
                <w:sz w:val="20"/>
              </w:rPr>
              <w:t xml:space="preserve">выезд работника государственного бюджетного учреждения и доставку материально-технических средств на место отбора проб                   </w:t>
            </w:r>
          </w:p>
        </w:tc>
        <w:tc>
          <w:tcPr>
            <w:tcW w:w="268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64AE" w:rsidRPr="007B7F18" w:rsidRDefault="00255BF6" w:rsidP="001C64AE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7B7F18">
              <w:rPr>
                <w:sz w:val="20"/>
              </w:rPr>
              <w:t xml:space="preserve">Информирование непосредственного руководителя </w:t>
            </w:r>
          </w:p>
        </w:tc>
      </w:tr>
    </w:tbl>
    <w:p w:rsidR="001624CF" w:rsidRPr="007B7F18" w:rsidRDefault="001C64AE" w:rsidP="001C64AE">
      <w:pPr>
        <w:widowControl w:val="0"/>
        <w:autoSpaceDE w:val="0"/>
        <w:rPr>
          <w:sz w:val="20"/>
        </w:rPr>
      </w:pPr>
      <w:r w:rsidRPr="007B7F18">
        <w:rPr>
          <w:sz w:val="20"/>
        </w:rPr>
        <w:t xml:space="preserve">                                     \/                                 </w:t>
      </w:r>
      <w:r w:rsidR="00AC39AC" w:rsidRPr="007B7F18">
        <w:rPr>
          <w:sz w:val="20"/>
        </w:rPr>
        <w:t xml:space="preserve">  \/    </w:t>
      </w:r>
      <w:r w:rsidRPr="007B7F18">
        <w:rPr>
          <w:sz w:val="20"/>
        </w:rPr>
        <w:t xml:space="preserve">                                    </w:t>
      </w:r>
      <w:r w:rsidR="00255BF6" w:rsidRPr="007B7F18">
        <w:rPr>
          <w:sz w:val="20"/>
        </w:rPr>
        <w:t xml:space="preserve">        </w:t>
      </w:r>
      <w:r w:rsidRPr="007B7F18">
        <w:rPr>
          <w:sz w:val="20"/>
        </w:rPr>
        <w:t xml:space="preserve"> </w:t>
      </w:r>
      <w:r w:rsidR="00AC39AC" w:rsidRPr="007B7F18">
        <w:rPr>
          <w:sz w:val="20"/>
        </w:rPr>
        <w:t xml:space="preserve">             </w:t>
      </w:r>
      <w:r w:rsidRPr="007B7F18">
        <w:rPr>
          <w:sz w:val="20"/>
        </w:rPr>
        <w:t xml:space="preserve"> \/</w:t>
      </w:r>
    </w:p>
    <w:tbl>
      <w:tblPr>
        <w:tblW w:w="893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976"/>
        <w:gridCol w:w="2694"/>
      </w:tblGrid>
      <w:tr w:rsidR="00CA6840" w:rsidRPr="007B7F18" w:rsidTr="00AC39AC">
        <w:trPr>
          <w:trHeight w:val="455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40" w:rsidRPr="007B7F18" w:rsidRDefault="00CA6840" w:rsidP="007B7F18">
            <w:pPr>
              <w:pStyle w:val="ConsPlusNonformat"/>
              <w:jc w:val="center"/>
            </w:pPr>
            <w:r w:rsidRPr="007B7F18">
              <w:rPr>
                <w:rFonts w:ascii="Times New Roman" w:hAnsi="Times New Roman" w:cs="Times New Roman"/>
              </w:rPr>
              <w:t>Работник государственного бюджетного учреждения проводит</w:t>
            </w:r>
            <w:r w:rsidRPr="007B7F18">
              <w:rPr>
                <w:rFonts w:ascii="Times New Roman" w:hAnsi="Times New Roman" w:cs="Times New Roman"/>
                <w:bCs/>
                <w:lang w:eastAsia="ru-RU"/>
              </w:rPr>
              <w:t xml:space="preserve"> оценку наличия и качества средств для фиксации животных (птиц)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40" w:rsidRPr="007B7F18" w:rsidRDefault="00CA6840" w:rsidP="0022086F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7B7F18">
              <w:rPr>
                <w:sz w:val="20"/>
              </w:rPr>
              <w:t>Работник государственного бюджетного учреждения проводит отбор пробы</w:t>
            </w:r>
            <w:r w:rsidR="00AC39AC" w:rsidRPr="007B7F18">
              <w:rPr>
                <w:sz w:val="20"/>
              </w:rPr>
              <w:t xml:space="preserve"> продукции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6840" w:rsidRPr="007B7F18" w:rsidRDefault="00CA6840" w:rsidP="0022086F">
            <w:pPr>
              <w:widowControl w:val="0"/>
              <w:autoSpaceDE w:val="0"/>
              <w:jc w:val="center"/>
              <w:rPr>
                <w:sz w:val="20"/>
              </w:rPr>
            </w:pPr>
            <w:r w:rsidRPr="007B7F18">
              <w:rPr>
                <w:sz w:val="20"/>
              </w:rPr>
              <w:t>Отказ в предоставлении ветеринарной услуги</w:t>
            </w:r>
          </w:p>
        </w:tc>
      </w:tr>
    </w:tbl>
    <w:tbl>
      <w:tblPr>
        <w:tblpPr w:leftFromText="180" w:rightFromText="180" w:vertAnchor="text" w:horzAnchor="margin" w:tblpY="271"/>
        <w:tblW w:w="62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1701"/>
        <w:gridCol w:w="2976"/>
      </w:tblGrid>
      <w:tr w:rsidR="00AC39AC" w:rsidRPr="007B7F18" w:rsidTr="00AC39AC">
        <w:trPr>
          <w:trHeight w:val="455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AC" w:rsidRPr="007B7F18" w:rsidRDefault="00AC39AC" w:rsidP="0022086F">
            <w:pPr>
              <w:widowControl w:val="0"/>
              <w:autoSpaceDE w:val="0"/>
              <w:jc w:val="center"/>
              <w:rPr>
                <w:sz w:val="20"/>
              </w:rPr>
            </w:pPr>
            <w:bookmarkStart w:id="21" w:name="_Hlk505337391"/>
            <w:r w:rsidRPr="007B7F18">
              <w:rPr>
                <w:sz w:val="20"/>
              </w:rPr>
              <w:t>фиксация животного (птицы)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AC" w:rsidRPr="007B7F18" w:rsidRDefault="00FB4376" w:rsidP="0022086F">
            <w:pPr>
              <w:widowControl w:val="0"/>
              <w:autoSpaceDE w:val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56.1pt;margin-top:57.5pt;width:60pt;height:20.25pt;z-index:2516592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" strokecolor="black [3200]" strokeweight=".5pt">
                  <v:stroke endarrow="block" joinstyle="miter"/>
                </v:shape>
              </w:pict>
            </w:r>
            <w:r w:rsidR="00AC39AC" w:rsidRPr="007B7F18">
              <w:rPr>
                <w:sz w:val="20"/>
              </w:rPr>
              <w:t xml:space="preserve">отсутствие фиксации животного (птицы)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39AC" w:rsidRPr="007B7F18" w:rsidRDefault="00DE4E94" w:rsidP="0022086F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7B7F18">
              <w:rPr>
                <w:sz w:val="20"/>
              </w:rPr>
              <w:t>Работник государственного бюджетного учреждения оформляет документацию для направления пробы в ветеринарную лабораторию</w:t>
            </w:r>
          </w:p>
        </w:tc>
      </w:tr>
    </w:tbl>
    <w:bookmarkEnd w:id="21"/>
    <w:p w:rsidR="00AF166B" w:rsidRPr="007B7F18" w:rsidRDefault="0022086F" w:rsidP="008D195C">
      <w:pPr>
        <w:rPr>
          <w:sz w:val="20"/>
        </w:rPr>
      </w:pPr>
      <w:r w:rsidRPr="007B7F18">
        <w:rPr>
          <w:sz w:val="20"/>
        </w:rPr>
        <w:t xml:space="preserve">             </w:t>
      </w:r>
      <w:bookmarkStart w:id="22" w:name="_Hlk506458712"/>
      <w:r w:rsidRPr="007B7F18">
        <w:rPr>
          <w:sz w:val="20"/>
        </w:rPr>
        <w:t xml:space="preserve">  \/   </w:t>
      </w:r>
      <w:r w:rsidR="008D195C" w:rsidRPr="007B7F18">
        <w:rPr>
          <w:sz w:val="20"/>
        </w:rPr>
        <w:t xml:space="preserve"> </w:t>
      </w:r>
      <w:bookmarkEnd w:id="22"/>
      <w:r w:rsidR="008D195C" w:rsidRPr="007B7F18">
        <w:rPr>
          <w:sz w:val="20"/>
        </w:rPr>
        <w:t xml:space="preserve">      </w:t>
      </w:r>
      <w:r w:rsidR="00AC39AC" w:rsidRPr="007B7F18">
        <w:rPr>
          <w:sz w:val="20"/>
        </w:rPr>
        <w:t xml:space="preserve"> </w:t>
      </w:r>
      <w:r w:rsidR="00DE4E94" w:rsidRPr="007B7F18">
        <w:rPr>
          <w:sz w:val="20"/>
        </w:rPr>
        <w:t xml:space="preserve">               </w:t>
      </w:r>
      <w:r w:rsidR="00AC39AC" w:rsidRPr="007B7F18">
        <w:rPr>
          <w:sz w:val="20"/>
        </w:rPr>
        <w:t xml:space="preserve"> \/     </w:t>
      </w:r>
      <w:r w:rsidR="00DE4E94" w:rsidRPr="007B7F18">
        <w:rPr>
          <w:sz w:val="20"/>
        </w:rPr>
        <w:t xml:space="preserve">                                     </w:t>
      </w:r>
      <w:r w:rsidR="00AC39AC" w:rsidRPr="007B7F18">
        <w:rPr>
          <w:sz w:val="20"/>
        </w:rPr>
        <w:t xml:space="preserve"> \/    </w:t>
      </w:r>
      <w:r w:rsidR="008D195C" w:rsidRPr="007B7F18">
        <w:rPr>
          <w:sz w:val="20"/>
        </w:rPr>
        <w:t xml:space="preserve">                                                                    </w:t>
      </w:r>
    </w:p>
    <w:p w:rsidR="00DE4E94" w:rsidRPr="007B7F18" w:rsidRDefault="008D195C" w:rsidP="00DE4E94">
      <w:pPr>
        <w:jc w:val="both"/>
        <w:rPr>
          <w:sz w:val="20"/>
        </w:rPr>
      </w:pPr>
      <w:r w:rsidRPr="007B7F18">
        <w:rPr>
          <w:sz w:val="20"/>
        </w:rPr>
        <w:t xml:space="preserve">                                                                                                                       </w:t>
      </w:r>
    </w:p>
    <w:p w:rsidR="00DE4E94" w:rsidRPr="007B7F18" w:rsidRDefault="00DE4E94" w:rsidP="00DE4E94">
      <w:pPr>
        <w:jc w:val="both"/>
        <w:rPr>
          <w:sz w:val="20"/>
        </w:rPr>
      </w:pPr>
    </w:p>
    <w:p w:rsidR="00DE4E94" w:rsidRPr="007B7F18" w:rsidRDefault="00DE4E94" w:rsidP="00DE4E94">
      <w:pPr>
        <w:jc w:val="both"/>
        <w:rPr>
          <w:sz w:val="20"/>
        </w:rPr>
      </w:pPr>
    </w:p>
    <w:p w:rsidR="00DE4E94" w:rsidRPr="007B7F18" w:rsidRDefault="00DE4E94" w:rsidP="00DE4E94">
      <w:pPr>
        <w:jc w:val="both"/>
        <w:rPr>
          <w:sz w:val="20"/>
        </w:rPr>
      </w:pPr>
    </w:p>
    <w:p w:rsidR="00DE4E94" w:rsidRPr="007B7F18" w:rsidRDefault="00DE4E94" w:rsidP="00DE4E94">
      <w:pPr>
        <w:jc w:val="both"/>
        <w:rPr>
          <w:sz w:val="20"/>
        </w:rPr>
      </w:pPr>
    </w:p>
    <w:p w:rsidR="007B7F18" w:rsidRPr="007B7F18" w:rsidRDefault="007B7F18" w:rsidP="00DE4E94">
      <w:pPr>
        <w:spacing w:line="0" w:lineRule="atLeast"/>
        <w:jc w:val="both"/>
        <w:rPr>
          <w:sz w:val="20"/>
        </w:rPr>
      </w:pPr>
    </w:p>
    <w:p w:rsidR="00DE4E94" w:rsidRPr="007B7F18" w:rsidRDefault="00DE4E94" w:rsidP="00DE4E94">
      <w:pPr>
        <w:spacing w:line="0" w:lineRule="atLeast"/>
        <w:jc w:val="both"/>
        <w:rPr>
          <w:sz w:val="20"/>
        </w:rPr>
      </w:pPr>
      <w:r w:rsidRPr="007B7F18">
        <w:rPr>
          <w:sz w:val="20"/>
        </w:rPr>
        <w:t xml:space="preserve">            \/                                                        </w:t>
      </w:r>
    </w:p>
    <w:tbl>
      <w:tblPr>
        <w:tblpPr w:leftFromText="180" w:rightFromText="180" w:vertAnchor="text" w:horzAnchor="margin" w:tblpY="64"/>
        <w:tblW w:w="46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6"/>
        <w:gridCol w:w="1701"/>
      </w:tblGrid>
      <w:tr w:rsidR="00DE4E94" w:rsidRPr="007B7F18" w:rsidTr="007B7F18">
        <w:trPr>
          <w:trHeight w:val="455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94" w:rsidRPr="007B7F18" w:rsidRDefault="00DE4E94" w:rsidP="00DE4E94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bookmarkStart w:id="23" w:name="_Hlk506459310"/>
            <w:r w:rsidRPr="007B7F18">
              <w:rPr>
                <w:sz w:val="20"/>
              </w:rPr>
              <w:t xml:space="preserve">Работник государственного бюджетного учреждения проводит отбор пробы </w:t>
            </w:r>
            <w:r w:rsidR="007B7F18">
              <w:rPr>
                <w:sz w:val="20"/>
              </w:rPr>
              <w:t>крови (сыворотки крови)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E94" w:rsidRPr="007B7F18" w:rsidRDefault="00DE4E94" w:rsidP="00DE4E94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7B7F18">
              <w:rPr>
                <w:sz w:val="20"/>
              </w:rPr>
              <w:t>Информирование непосредственного руководителя</w:t>
            </w:r>
          </w:p>
        </w:tc>
      </w:tr>
      <w:bookmarkEnd w:id="23"/>
    </w:tbl>
    <w:p w:rsidR="007B7F18" w:rsidRPr="007B7F18" w:rsidRDefault="007B7F18" w:rsidP="007B7F18">
      <w:pPr>
        <w:jc w:val="both"/>
        <w:rPr>
          <w:sz w:val="20"/>
        </w:rPr>
      </w:pPr>
    </w:p>
    <w:p w:rsidR="007B7F18" w:rsidRPr="007B7F18" w:rsidRDefault="007B7F18" w:rsidP="007B7F18">
      <w:pPr>
        <w:jc w:val="both"/>
        <w:rPr>
          <w:sz w:val="20"/>
        </w:rPr>
      </w:pPr>
    </w:p>
    <w:p w:rsidR="007B7F18" w:rsidRPr="007B7F18" w:rsidRDefault="007B7F18" w:rsidP="007B7F18">
      <w:pPr>
        <w:jc w:val="both"/>
        <w:rPr>
          <w:sz w:val="20"/>
        </w:rPr>
      </w:pPr>
    </w:p>
    <w:p w:rsidR="007B7F18" w:rsidRPr="007B7F18" w:rsidRDefault="007B7F18" w:rsidP="007B7F18">
      <w:pPr>
        <w:jc w:val="both"/>
        <w:rPr>
          <w:sz w:val="20"/>
        </w:rPr>
      </w:pPr>
    </w:p>
    <w:p w:rsidR="007B7F18" w:rsidRPr="007B7F18" w:rsidRDefault="007B7F18" w:rsidP="007B7F18">
      <w:pPr>
        <w:jc w:val="both"/>
        <w:rPr>
          <w:sz w:val="20"/>
        </w:rPr>
      </w:pPr>
    </w:p>
    <w:p w:rsidR="0022086F" w:rsidRPr="007B7F18" w:rsidRDefault="007B7F18" w:rsidP="007B7F18">
      <w:pPr>
        <w:jc w:val="both"/>
        <w:rPr>
          <w:sz w:val="20"/>
        </w:rPr>
      </w:pPr>
      <w:r>
        <w:rPr>
          <w:sz w:val="20"/>
        </w:rPr>
        <w:t xml:space="preserve">                       </w:t>
      </w:r>
      <w:r w:rsidRPr="007B7F18">
        <w:rPr>
          <w:sz w:val="20"/>
        </w:rPr>
        <w:t xml:space="preserve">  \/                                                \/                                                               </w:t>
      </w:r>
    </w:p>
    <w:tbl>
      <w:tblPr>
        <w:tblpPr w:leftFromText="180" w:rightFromText="180" w:vertAnchor="text" w:horzAnchor="margin" w:tblpY="58"/>
        <w:tblW w:w="46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6"/>
        <w:gridCol w:w="1701"/>
      </w:tblGrid>
      <w:tr w:rsidR="007B7F18" w:rsidRPr="007B7F18" w:rsidTr="007B7F18">
        <w:trPr>
          <w:trHeight w:val="455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18" w:rsidRPr="007B7F18" w:rsidRDefault="007B7F18" w:rsidP="007B7F1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7B7F18">
              <w:rPr>
                <w:sz w:val="20"/>
              </w:rPr>
              <w:t>Работник государственного бюджетного учреждения оформляет документацию для направления пробы в ветеринарную лабораторию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7F18" w:rsidRPr="007B7F18" w:rsidRDefault="007B7F18" w:rsidP="007B7F1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7B7F18">
              <w:rPr>
                <w:sz w:val="20"/>
              </w:rPr>
              <w:t>Отказ в предоставлении ветеринарной услуги</w:t>
            </w:r>
          </w:p>
        </w:tc>
      </w:tr>
    </w:tbl>
    <w:p w:rsidR="0022086F" w:rsidRDefault="0022086F" w:rsidP="008335CF"/>
    <w:p w:rsidR="0022086F" w:rsidRDefault="0022086F" w:rsidP="008335CF"/>
    <w:p w:rsidR="0022086F" w:rsidRDefault="0022086F" w:rsidP="008335CF"/>
    <w:p w:rsidR="007B7F18" w:rsidRDefault="007B7F18" w:rsidP="002964EF">
      <w:pPr>
        <w:jc w:val="right"/>
        <w:rPr>
          <w:sz w:val="24"/>
          <w:szCs w:val="24"/>
        </w:rPr>
      </w:pPr>
    </w:p>
    <w:sectPr w:rsidR="007B7F18" w:rsidSect="00B140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11" w:rsidRDefault="00A44D11" w:rsidP="00B140F8">
      <w:r>
        <w:separator/>
      </w:r>
    </w:p>
  </w:endnote>
  <w:endnote w:type="continuationSeparator" w:id="0">
    <w:p w:rsidR="00A44D11" w:rsidRDefault="00A44D11" w:rsidP="00B1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11" w:rsidRDefault="00A44D11" w:rsidP="00B140F8">
      <w:r>
        <w:separator/>
      </w:r>
    </w:p>
  </w:footnote>
  <w:footnote w:type="continuationSeparator" w:id="0">
    <w:p w:rsidR="00A44D11" w:rsidRDefault="00A44D11" w:rsidP="00B1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91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4D11" w:rsidRPr="00B140F8" w:rsidRDefault="00FB4376">
        <w:pPr>
          <w:pStyle w:val="a8"/>
          <w:jc w:val="center"/>
          <w:rPr>
            <w:sz w:val="24"/>
            <w:szCs w:val="24"/>
          </w:rPr>
        </w:pPr>
        <w:r w:rsidRPr="00B140F8">
          <w:rPr>
            <w:sz w:val="24"/>
            <w:szCs w:val="24"/>
          </w:rPr>
          <w:fldChar w:fldCharType="begin"/>
        </w:r>
        <w:r w:rsidR="00A44D11" w:rsidRPr="00B140F8">
          <w:rPr>
            <w:sz w:val="24"/>
            <w:szCs w:val="24"/>
          </w:rPr>
          <w:instrText>PAGE   \* MERGEFORMAT</w:instrText>
        </w:r>
        <w:r w:rsidRPr="00B140F8">
          <w:rPr>
            <w:sz w:val="24"/>
            <w:szCs w:val="24"/>
          </w:rPr>
          <w:fldChar w:fldCharType="separate"/>
        </w:r>
        <w:r w:rsidR="005D6059">
          <w:rPr>
            <w:noProof/>
            <w:sz w:val="24"/>
            <w:szCs w:val="24"/>
          </w:rPr>
          <w:t>10</w:t>
        </w:r>
        <w:r w:rsidRPr="00B140F8">
          <w:rPr>
            <w:sz w:val="24"/>
            <w:szCs w:val="24"/>
          </w:rPr>
          <w:fldChar w:fldCharType="end"/>
        </w:r>
      </w:p>
    </w:sdtContent>
  </w:sdt>
  <w:p w:rsidR="00A44D11" w:rsidRDefault="00A44D1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495"/>
    <w:rsid w:val="00006C6E"/>
    <w:rsid w:val="00015BF8"/>
    <w:rsid w:val="000450EB"/>
    <w:rsid w:val="00050367"/>
    <w:rsid w:val="000728A4"/>
    <w:rsid w:val="00081EC4"/>
    <w:rsid w:val="000C326D"/>
    <w:rsid w:val="000C3723"/>
    <w:rsid w:val="000C6547"/>
    <w:rsid w:val="000E24DD"/>
    <w:rsid w:val="000E4A76"/>
    <w:rsid w:val="000F20F9"/>
    <w:rsid w:val="0012700D"/>
    <w:rsid w:val="00134E82"/>
    <w:rsid w:val="00143CD3"/>
    <w:rsid w:val="001624CF"/>
    <w:rsid w:val="001C64AE"/>
    <w:rsid w:val="001D55AC"/>
    <w:rsid w:val="001F6E6E"/>
    <w:rsid w:val="00202378"/>
    <w:rsid w:val="0022086F"/>
    <w:rsid w:val="00255BF6"/>
    <w:rsid w:val="00266331"/>
    <w:rsid w:val="00280FF7"/>
    <w:rsid w:val="00283374"/>
    <w:rsid w:val="00292D35"/>
    <w:rsid w:val="002964EF"/>
    <w:rsid w:val="00297A59"/>
    <w:rsid w:val="002A21AF"/>
    <w:rsid w:val="002B4016"/>
    <w:rsid w:val="002C3799"/>
    <w:rsid w:val="002E443D"/>
    <w:rsid w:val="002E4EE3"/>
    <w:rsid w:val="002F7490"/>
    <w:rsid w:val="0030087F"/>
    <w:rsid w:val="003835EA"/>
    <w:rsid w:val="00397878"/>
    <w:rsid w:val="003D1B39"/>
    <w:rsid w:val="003E27BB"/>
    <w:rsid w:val="003E714C"/>
    <w:rsid w:val="003F306F"/>
    <w:rsid w:val="0044398D"/>
    <w:rsid w:val="00457EEC"/>
    <w:rsid w:val="00470495"/>
    <w:rsid w:val="00483F44"/>
    <w:rsid w:val="004B224A"/>
    <w:rsid w:val="004B7281"/>
    <w:rsid w:val="004B7477"/>
    <w:rsid w:val="004C2A8C"/>
    <w:rsid w:val="00511148"/>
    <w:rsid w:val="00512568"/>
    <w:rsid w:val="00515602"/>
    <w:rsid w:val="00526394"/>
    <w:rsid w:val="00530319"/>
    <w:rsid w:val="005369BE"/>
    <w:rsid w:val="005476A1"/>
    <w:rsid w:val="00550933"/>
    <w:rsid w:val="00572647"/>
    <w:rsid w:val="00596E9B"/>
    <w:rsid w:val="005A0137"/>
    <w:rsid w:val="005A288F"/>
    <w:rsid w:val="005B3605"/>
    <w:rsid w:val="005B564E"/>
    <w:rsid w:val="005B74D3"/>
    <w:rsid w:val="005D6059"/>
    <w:rsid w:val="00635E01"/>
    <w:rsid w:val="006734ED"/>
    <w:rsid w:val="00680AE6"/>
    <w:rsid w:val="006823AE"/>
    <w:rsid w:val="006A79DD"/>
    <w:rsid w:val="006D7A42"/>
    <w:rsid w:val="006F0F94"/>
    <w:rsid w:val="006F3161"/>
    <w:rsid w:val="007039A6"/>
    <w:rsid w:val="00763666"/>
    <w:rsid w:val="0079659A"/>
    <w:rsid w:val="007A726F"/>
    <w:rsid w:val="007B7F18"/>
    <w:rsid w:val="007D27FF"/>
    <w:rsid w:val="007F3E3C"/>
    <w:rsid w:val="00801940"/>
    <w:rsid w:val="00803205"/>
    <w:rsid w:val="008335CF"/>
    <w:rsid w:val="00852C1F"/>
    <w:rsid w:val="0085436A"/>
    <w:rsid w:val="0086010D"/>
    <w:rsid w:val="00863FD8"/>
    <w:rsid w:val="00870786"/>
    <w:rsid w:val="008773F7"/>
    <w:rsid w:val="0089252D"/>
    <w:rsid w:val="008C1A35"/>
    <w:rsid w:val="008D195C"/>
    <w:rsid w:val="008D5B82"/>
    <w:rsid w:val="008E0EC6"/>
    <w:rsid w:val="008E1819"/>
    <w:rsid w:val="008E7496"/>
    <w:rsid w:val="00913DA1"/>
    <w:rsid w:val="00943324"/>
    <w:rsid w:val="00961509"/>
    <w:rsid w:val="009A21F6"/>
    <w:rsid w:val="009B726D"/>
    <w:rsid w:val="009C06A0"/>
    <w:rsid w:val="009D68F5"/>
    <w:rsid w:val="009F3EA2"/>
    <w:rsid w:val="00A0413A"/>
    <w:rsid w:val="00A062BD"/>
    <w:rsid w:val="00A124D5"/>
    <w:rsid w:val="00A224F0"/>
    <w:rsid w:val="00A24FA9"/>
    <w:rsid w:val="00A44D11"/>
    <w:rsid w:val="00A46B5C"/>
    <w:rsid w:val="00AC39AC"/>
    <w:rsid w:val="00AC3DEE"/>
    <w:rsid w:val="00AF166B"/>
    <w:rsid w:val="00AF3D95"/>
    <w:rsid w:val="00B12291"/>
    <w:rsid w:val="00B140F8"/>
    <w:rsid w:val="00B44BFE"/>
    <w:rsid w:val="00B54B68"/>
    <w:rsid w:val="00B82DBC"/>
    <w:rsid w:val="00BA6B7B"/>
    <w:rsid w:val="00BB3B23"/>
    <w:rsid w:val="00BB7F1B"/>
    <w:rsid w:val="00BD1BA2"/>
    <w:rsid w:val="00BE248B"/>
    <w:rsid w:val="00BE7890"/>
    <w:rsid w:val="00C120DA"/>
    <w:rsid w:val="00C27CA1"/>
    <w:rsid w:val="00C363D1"/>
    <w:rsid w:val="00C530E3"/>
    <w:rsid w:val="00C61B60"/>
    <w:rsid w:val="00C61E63"/>
    <w:rsid w:val="00C7475C"/>
    <w:rsid w:val="00C83666"/>
    <w:rsid w:val="00C93919"/>
    <w:rsid w:val="00CA6840"/>
    <w:rsid w:val="00CF448F"/>
    <w:rsid w:val="00CF7D3E"/>
    <w:rsid w:val="00D17C1A"/>
    <w:rsid w:val="00D21683"/>
    <w:rsid w:val="00D63F1B"/>
    <w:rsid w:val="00D652E6"/>
    <w:rsid w:val="00D950B3"/>
    <w:rsid w:val="00DA7496"/>
    <w:rsid w:val="00DD2C8A"/>
    <w:rsid w:val="00DE089B"/>
    <w:rsid w:val="00DE4E94"/>
    <w:rsid w:val="00E02120"/>
    <w:rsid w:val="00E17260"/>
    <w:rsid w:val="00E24BAD"/>
    <w:rsid w:val="00E41368"/>
    <w:rsid w:val="00E67A14"/>
    <w:rsid w:val="00E82966"/>
    <w:rsid w:val="00E9323F"/>
    <w:rsid w:val="00E97B46"/>
    <w:rsid w:val="00EA3985"/>
    <w:rsid w:val="00EB1323"/>
    <w:rsid w:val="00EB26B4"/>
    <w:rsid w:val="00EB491F"/>
    <w:rsid w:val="00EE74FF"/>
    <w:rsid w:val="00EF2A62"/>
    <w:rsid w:val="00F0286E"/>
    <w:rsid w:val="00F93E2E"/>
    <w:rsid w:val="00FB4376"/>
    <w:rsid w:val="00FD209E"/>
    <w:rsid w:val="00FD68C6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link w:val="30"/>
    <w:uiPriority w:val="9"/>
    <w:qFormat/>
    <w:rsid w:val="00D652E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4C2A8C"/>
  </w:style>
  <w:style w:type="character" w:styleId="a3">
    <w:name w:val="Hyperlink"/>
    <w:rsid w:val="004C2A8C"/>
    <w:rPr>
      <w:color w:val="0000FF"/>
      <w:u w:val="single"/>
    </w:rPr>
  </w:style>
  <w:style w:type="paragraph" w:customStyle="1" w:styleId="ConsPlusNormal">
    <w:name w:val="ConsPlusNormal"/>
    <w:rsid w:val="004C2A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C2A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4C2A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qFormat/>
    <w:rsid w:val="004C2A8C"/>
    <w:pPr>
      <w:ind w:left="720"/>
      <w:contextualSpacing/>
    </w:pPr>
  </w:style>
  <w:style w:type="paragraph" w:styleId="HTML">
    <w:name w:val="HTML Address"/>
    <w:basedOn w:val="a"/>
    <w:link w:val="HTML0"/>
    <w:rsid w:val="004C2A8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4C2A8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4">
    <w:name w:val="Основной текст4"/>
    <w:basedOn w:val="a"/>
    <w:rsid w:val="004C2A8C"/>
    <w:pPr>
      <w:shd w:val="clear" w:color="auto" w:fill="FFFFFF"/>
      <w:spacing w:before="180" w:after="60" w:line="0" w:lineRule="atLeast"/>
      <w:ind w:hanging="2080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2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12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2964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2964EF"/>
    <w:pPr>
      <w:suppressLineNumbers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2">
    <w:name w:val="WW8Num1z2"/>
    <w:rsid w:val="00801940"/>
  </w:style>
  <w:style w:type="paragraph" w:styleId="HTML1">
    <w:name w:val="HTML Preformatted"/>
    <w:basedOn w:val="a"/>
    <w:link w:val="HTML2"/>
    <w:uiPriority w:val="99"/>
    <w:unhideWhenUsed/>
    <w:rsid w:val="0087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rsid w:val="00870786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65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8709-6309-4C2B-80F1-80D4D3C8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Полещук</dc:creator>
  <cp:keywords/>
  <dc:description/>
  <cp:lastModifiedBy>User</cp:lastModifiedBy>
  <cp:revision>6</cp:revision>
  <cp:lastPrinted>2018-02-28T14:34:00Z</cp:lastPrinted>
  <dcterms:created xsi:type="dcterms:W3CDTF">2018-02-22T13:28:00Z</dcterms:created>
  <dcterms:modified xsi:type="dcterms:W3CDTF">2018-05-30T12:29:00Z</dcterms:modified>
</cp:coreProperties>
</file>